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330888" w:rsidP="00330888">
      <w:pPr>
        <w:spacing w:after="0" w:line="240" w:lineRule="auto"/>
        <w:jc w:val="center"/>
      </w:pPr>
      <w:r>
        <w:t>ORTON PARISH COUNCIL</w:t>
      </w:r>
    </w:p>
    <w:p w:rsidR="00330888" w:rsidRDefault="00330888" w:rsidP="00330888">
      <w:pPr>
        <w:spacing w:after="0" w:line="240" w:lineRule="auto"/>
        <w:jc w:val="center"/>
        <w:rPr>
          <w:i/>
        </w:rPr>
      </w:pPr>
      <w:r>
        <w:rPr>
          <w:i/>
        </w:rPr>
        <w:t>Chair – Mr. K. Blue, Town Head House, Orton</w:t>
      </w:r>
    </w:p>
    <w:p w:rsidR="00330888" w:rsidRDefault="00330888" w:rsidP="00330888">
      <w:pPr>
        <w:spacing w:after="0" w:line="240" w:lineRule="auto"/>
        <w:jc w:val="center"/>
        <w:rPr>
          <w:i/>
        </w:rPr>
      </w:pPr>
      <w:r>
        <w:rPr>
          <w:i/>
        </w:rPr>
        <w:t>Clerk – Mrs. M.</w:t>
      </w:r>
      <w:r w:rsidR="00C66072">
        <w:rPr>
          <w:i/>
        </w:rPr>
        <w:t xml:space="preserve"> Longworth, Yew Tree Farm, </w:t>
      </w:r>
      <w:proofErr w:type="spellStart"/>
      <w:r w:rsidR="00C66072">
        <w:rPr>
          <w:i/>
        </w:rPr>
        <w:t>Greenholme</w:t>
      </w:r>
      <w:proofErr w:type="spellEnd"/>
    </w:p>
    <w:p w:rsidR="00330888" w:rsidRDefault="00330888" w:rsidP="00330888">
      <w:pPr>
        <w:spacing w:after="0" w:line="240" w:lineRule="auto"/>
        <w:jc w:val="center"/>
        <w:rPr>
          <w:i/>
        </w:rPr>
      </w:pPr>
      <w:r>
        <w:rPr>
          <w:i/>
        </w:rPr>
        <w:t xml:space="preserve">Email </w:t>
      </w:r>
      <w:proofErr w:type="gramStart"/>
      <w:r>
        <w:rPr>
          <w:i/>
        </w:rPr>
        <w:t xml:space="preserve">-  </w:t>
      </w:r>
      <w:proofErr w:type="gramEnd"/>
      <w:r w:rsidR="00DE5C6B">
        <w:fldChar w:fldCharType="begin"/>
      </w:r>
      <w:r w:rsidR="00DE5C6B">
        <w:instrText xml:space="preserve"> HYPERLINK "mailto:bjarmi21@gmail.com" </w:instrText>
      </w:r>
      <w:r w:rsidR="00DE5C6B">
        <w:fldChar w:fldCharType="separate"/>
      </w:r>
      <w:r w:rsidRPr="00493609">
        <w:rPr>
          <w:rStyle w:val="Hyperlink"/>
          <w:i/>
        </w:rPr>
        <w:t>bjarmi21@gmail.com</w:t>
      </w:r>
      <w:r w:rsidR="00DE5C6B">
        <w:rPr>
          <w:rStyle w:val="Hyperlink"/>
          <w:i/>
        </w:rPr>
        <w:fldChar w:fldCharType="end"/>
      </w:r>
    </w:p>
    <w:p w:rsidR="00330888" w:rsidRDefault="00330888" w:rsidP="00330888">
      <w:pPr>
        <w:spacing w:after="0" w:line="240" w:lineRule="auto"/>
        <w:jc w:val="center"/>
        <w:rPr>
          <w:i/>
        </w:rPr>
      </w:pPr>
      <w:r>
        <w:rPr>
          <w:i/>
        </w:rPr>
        <w:t>Phone 015396 24900</w:t>
      </w:r>
    </w:p>
    <w:p w:rsidR="00BC3718" w:rsidRDefault="00BC3718" w:rsidP="00330888">
      <w:pPr>
        <w:spacing w:after="0" w:line="240" w:lineRule="auto"/>
        <w:jc w:val="center"/>
        <w:rPr>
          <w:i/>
        </w:rPr>
      </w:pPr>
    </w:p>
    <w:p w:rsidR="00BC3718" w:rsidRDefault="00BC3718" w:rsidP="00330888">
      <w:pPr>
        <w:spacing w:after="0" w:line="240" w:lineRule="auto"/>
        <w:jc w:val="center"/>
        <w:rPr>
          <w:b/>
        </w:rPr>
      </w:pPr>
      <w:r>
        <w:rPr>
          <w:b/>
        </w:rPr>
        <w:t>NOTICE OF A MEETING TO BE HELD ON MONDAY 21</w:t>
      </w:r>
      <w:r w:rsidRPr="00BC3718">
        <w:rPr>
          <w:b/>
          <w:vertAlign w:val="superscript"/>
        </w:rPr>
        <w:t>st</w:t>
      </w:r>
      <w:r w:rsidR="00053AEF">
        <w:rPr>
          <w:b/>
        </w:rPr>
        <w:t xml:space="preserve"> MARCH </w:t>
      </w:r>
      <w:r>
        <w:rPr>
          <w:b/>
        </w:rPr>
        <w:t xml:space="preserve"> 2022 AT THE MARKET HALL, ORTON AT 7.30pm</w:t>
      </w:r>
    </w:p>
    <w:p w:rsidR="00BC3718" w:rsidRDefault="00BC3718" w:rsidP="00271215">
      <w:pPr>
        <w:spacing w:after="0" w:line="240" w:lineRule="auto"/>
        <w:rPr>
          <w:i/>
        </w:rPr>
      </w:pPr>
    </w:p>
    <w:p w:rsidR="00271215" w:rsidRDefault="00271215" w:rsidP="00271215">
      <w:pPr>
        <w:spacing w:after="0" w:line="240" w:lineRule="auto"/>
        <w:jc w:val="center"/>
        <w:rPr>
          <w:b/>
          <w:sz w:val="28"/>
          <w:szCs w:val="28"/>
          <w:u w:val="single"/>
        </w:rPr>
      </w:pPr>
      <w:r>
        <w:rPr>
          <w:b/>
          <w:sz w:val="28"/>
          <w:szCs w:val="28"/>
          <w:u w:val="single"/>
        </w:rPr>
        <w:t xml:space="preserve">A G E N D A </w:t>
      </w:r>
    </w:p>
    <w:p w:rsidR="00271215" w:rsidRDefault="00271215" w:rsidP="00271215">
      <w:pPr>
        <w:spacing w:after="0" w:line="240" w:lineRule="auto"/>
        <w:rPr>
          <w:b/>
          <w:sz w:val="24"/>
          <w:szCs w:val="24"/>
        </w:rPr>
      </w:pPr>
      <w:r>
        <w:rPr>
          <w:b/>
          <w:sz w:val="24"/>
          <w:szCs w:val="24"/>
        </w:rPr>
        <w:t>1.  Apologies for Absence</w:t>
      </w:r>
    </w:p>
    <w:p w:rsidR="00271215" w:rsidRDefault="00271215" w:rsidP="00271215">
      <w:pPr>
        <w:spacing w:after="0" w:line="240" w:lineRule="auto"/>
        <w:rPr>
          <w:b/>
          <w:sz w:val="24"/>
          <w:szCs w:val="24"/>
        </w:rPr>
      </w:pPr>
    </w:p>
    <w:p w:rsidR="00271215" w:rsidRDefault="00271215" w:rsidP="00271215">
      <w:pPr>
        <w:spacing w:after="0" w:line="240" w:lineRule="auto"/>
        <w:rPr>
          <w:b/>
          <w:sz w:val="24"/>
          <w:szCs w:val="24"/>
        </w:rPr>
      </w:pPr>
      <w:r>
        <w:rPr>
          <w:b/>
          <w:sz w:val="24"/>
          <w:szCs w:val="24"/>
        </w:rPr>
        <w:t>2.  Declarations of Interest</w:t>
      </w:r>
    </w:p>
    <w:p w:rsidR="00271215" w:rsidRDefault="00271215" w:rsidP="00271215">
      <w:pPr>
        <w:spacing w:after="0" w:line="240" w:lineRule="auto"/>
        <w:rPr>
          <w:sz w:val="24"/>
          <w:szCs w:val="24"/>
        </w:rPr>
      </w:pPr>
      <w:r>
        <w:rPr>
          <w:sz w:val="24"/>
          <w:szCs w:val="24"/>
        </w:rPr>
        <w:t>Councillors must declare any pecuniary or non-pecuniary interest they may have in any item on this Agenda.</w:t>
      </w:r>
    </w:p>
    <w:p w:rsidR="0042362E" w:rsidRDefault="0042362E" w:rsidP="00271215">
      <w:pPr>
        <w:spacing w:after="0" w:line="240" w:lineRule="auto"/>
        <w:rPr>
          <w:sz w:val="24"/>
          <w:szCs w:val="24"/>
        </w:rPr>
      </w:pPr>
    </w:p>
    <w:p w:rsidR="0042362E" w:rsidRDefault="0042362E" w:rsidP="00271215">
      <w:pPr>
        <w:spacing w:after="0" w:line="240" w:lineRule="auto"/>
        <w:rPr>
          <w:b/>
          <w:sz w:val="24"/>
          <w:szCs w:val="24"/>
        </w:rPr>
      </w:pPr>
      <w:r>
        <w:rPr>
          <w:b/>
          <w:sz w:val="24"/>
          <w:szCs w:val="24"/>
        </w:rPr>
        <w:t>3.  Minute</w:t>
      </w:r>
      <w:r w:rsidR="007D6609">
        <w:rPr>
          <w:b/>
          <w:sz w:val="24"/>
          <w:szCs w:val="24"/>
        </w:rPr>
        <w:t>s of the Meeting of 21</w:t>
      </w:r>
      <w:r w:rsidR="007D6609" w:rsidRPr="007D6609">
        <w:rPr>
          <w:b/>
          <w:sz w:val="24"/>
          <w:szCs w:val="24"/>
          <w:vertAlign w:val="superscript"/>
        </w:rPr>
        <w:t>st</w:t>
      </w:r>
      <w:r w:rsidR="007D6609">
        <w:rPr>
          <w:b/>
          <w:sz w:val="24"/>
          <w:szCs w:val="24"/>
        </w:rPr>
        <w:t xml:space="preserve"> February</w:t>
      </w:r>
      <w:r>
        <w:rPr>
          <w:b/>
          <w:sz w:val="24"/>
          <w:szCs w:val="24"/>
        </w:rPr>
        <w:t xml:space="preserve"> 2022</w:t>
      </w:r>
    </w:p>
    <w:p w:rsidR="0042362E" w:rsidRDefault="0042362E" w:rsidP="00271215">
      <w:pPr>
        <w:spacing w:after="0" w:line="240" w:lineRule="auto"/>
        <w:rPr>
          <w:sz w:val="24"/>
          <w:szCs w:val="24"/>
        </w:rPr>
      </w:pPr>
      <w:r>
        <w:rPr>
          <w:sz w:val="24"/>
          <w:szCs w:val="24"/>
        </w:rPr>
        <w:t>To approve the Minutes of the above meeting</w:t>
      </w:r>
    </w:p>
    <w:p w:rsidR="00F83281" w:rsidRDefault="00F83281" w:rsidP="00271215">
      <w:pPr>
        <w:spacing w:after="0" w:line="240" w:lineRule="auto"/>
        <w:rPr>
          <w:sz w:val="24"/>
          <w:szCs w:val="24"/>
        </w:rPr>
      </w:pPr>
    </w:p>
    <w:p w:rsidR="0042362E" w:rsidRPr="007D6609" w:rsidRDefault="0042362E" w:rsidP="00271215">
      <w:pPr>
        <w:spacing w:after="0" w:line="240" w:lineRule="auto"/>
        <w:rPr>
          <w:b/>
          <w:sz w:val="24"/>
          <w:szCs w:val="24"/>
        </w:rPr>
      </w:pPr>
      <w:r>
        <w:rPr>
          <w:b/>
          <w:sz w:val="24"/>
          <w:szCs w:val="24"/>
        </w:rPr>
        <w:t>4.  Public Participation</w:t>
      </w:r>
    </w:p>
    <w:p w:rsidR="00E55B93" w:rsidRDefault="00E55B93" w:rsidP="00271215">
      <w:pPr>
        <w:spacing w:after="0" w:line="240" w:lineRule="auto"/>
        <w:rPr>
          <w:sz w:val="24"/>
          <w:szCs w:val="24"/>
        </w:rPr>
      </w:pPr>
    </w:p>
    <w:p w:rsidR="00E55B93" w:rsidRDefault="007D6609" w:rsidP="00271215">
      <w:pPr>
        <w:spacing w:after="0" w:line="240" w:lineRule="auto"/>
        <w:rPr>
          <w:b/>
          <w:sz w:val="24"/>
          <w:szCs w:val="24"/>
        </w:rPr>
      </w:pPr>
      <w:r>
        <w:rPr>
          <w:b/>
          <w:sz w:val="24"/>
          <w:szCs w:val="24"/>
        </w:rPr>
        <w:t>5</w:t>
      </w:r>
      <w:r w:rsidR="00E55B93">
        <w:rPr>
          <w:b/>
          <w:sz w:val="24"/>
          <w:szCs w:val="24"/>
        </w:rPr>
        <w:t>.  The Queen’s Platinum Jubilee</w:t>
      </w:r>
    </w:p>
    <w:p w:rsidR="00B02D0C" w:rsidRDefault="00E55B93" w:rsidP="00271215">
      <w:pPr>
        <w:spacing w:after="0" w:line="240" w:lineRule="auto"/>
        <w:rPr>
          <w:sz w:val="24"/>
          <w:szCs w:val="24"/>
        </w:rPr>
      </w:pPr>
      <w:proofErr w:type="gramStart"/>
      <w:r>
        <w:rPr>
          <w:sz w:val="24"/>
          <w:szCs w:val="24"/>
        </w:rPr>
        <w:t>To consider the proposed arrangements to celebrate the Jubilee.</w:t>
      </w:r>
      <w:proofErr w:type="gramEnd"/>
    </w:p>
    <w:p w:rsidR="007D6609" w:rsidRDefault="007D6609" w:rsidP="00271215">
      <w:pPr>
        <w:spacing w:after="0" w:line="240" w:lineRule="auto"/>
        <w:rPr>
          <w:sz w:val="24"/>
          <w:szCs w:val="24"/>
        </w:rPr>
      </w:pPr>
    </w:p>
    <w:p w:rsidR="007D6609" w:rsidRDefault="007D6609" w:rsidP="00271215">
      <w:pPr>
        <w:spacing w:after="0" w:line="240" w:lineRule="auto"/>
        <w:rPr>
          <w:b/>
          <w:sz w:val="24"/>
          <w:szCs w:val="24"/>
        </w:rPr>
      </w:pPr>
      <w:r>
        <w:rPr>
          <w:b/>
          <w:sz w:val="24"/>
          <w:szCs w:val="24"/>
        </w:rPr>
        <w:t>6.  Asset Register and Risk Assessment</w:t>
      </w:r>
    </w:p>
    <w:p w:rsidR="007D6609" w:rsidRPr="007D6609" w:rsidRDefault="007D6609" w:rsidP="00271215">
      <w:pPr>
        <w:spacing w:after="0" w:line="240" w:lineRule="auto"/>
        <w:rPr>
          <w:sz w:val="24"/>
          <w:szCs w:val="24"/>
        </w:rPr>
      </w:pPr>
      <w:r>
        <w:rPr>
          <w:sz w:val="24"/>
          <w:szCs w:val="24"/>
        </w:rPr>
        <w:t>Our auditors require us to consider the asset register and risk assessment each year, and these have been circulated separately to councillors.  The bus shelter has been added to the asset register and is now insured.</w:t>
      </w:r>
    </w:p>
    <w:p w:rsidR="00B02D0C" w:rsidRDefault="00B02D0C" w:rsidP="00271215">
      <w:pPr>
        <w:spacing w:after="0" w:line="240" w:lineRule="auto"/>
        <w:rPr>
          <w:sz w:val="24"/>
          <w:szCs w:val="24"/>
        </w:rPr>
      </w:pPr>
    </w:p>
    <w:p w:rsidR="00B02D0C" w:rsidRDefault="00EB1BEC" w:rsidP="00271215">
      <w:pPr>
        <w:spacing w:after="0" w:line="240" w:lineRule="auto"/>
        <w:rPr>
          <w:b/>
          <w:sz w:val="24"/>
          <w:szCs w:val="24"/>
        </w:rPr>
      </w:pPr>
      <w:r>
        <w:rPr>
          <w:b/>
          <w:sz w:val="24"/>
          <w:szCs w:val="24"/>
        </w:rPr>
        <w:t>7</w:t>
      </w:r>
      <w:r w:rsidR="00B02D0C">
        <w:rPr>
          <w:b/>
          <w:sz w:val="24"/>
          <w:szCs w:val="24"/>
        </w:rPr>
        <w:t>.  Finance</w:t>
      </w:r>
    </w:p>
    <w:p w:rsidR="00D36725" w:rsidRPr="00D36725" w:rsidRDefault="00D36725" w:rsidP="00271215">
      <w:pPr>
        <w:spacing w:after="0" w:line="240" w:lineRule="auto"/>
        <w:rPr>
          <w:sz w:val="24"/>
          <w:szCs w:val="24"/>
        </w:rPr>
      </w:pPr>
      <w:r>
        <w:rPr>
          <w:sz w:val="24"/>
          <w:szCs w:val="24"/>
        </w:rPr>
        <w:t>The cash book for January and February has been circulated for information</w:t>
      </w:r>
    </w:p>
    <w:p w:rsidR="00B02D0C" w:rsidRDefault="00B02D0C" w:rsidP="00271215">
      <w:pPr>
        <w:spacing w:after="0" w:line="240" w:lineRule="auto"/>
        <w:rPr>
          <w:sz w:val="24"/>
          <w:szCs w:val="24"/>
        </w:rPr>
      </w:pPr>
      <w:r>
        <w:rPr>
          <w:sz w:val="24"/>
          <w:szCs w:val="24"/>
        </w:rPr>
        <w:t>Approval is sought for the payment of the following accounts:</w:t>
      </w:r>
    </w:p>
    <w:p w:rsidR="00B02D0C" w:rsidRDefault="00B02D0C" w:rsidP="00271215">
      <w:pPr>
        <w:spacing w:after="0" w:line="240" w:lineRule="auto"/>
        <w:rPr>
          <w:sz w:val="24"/>
          <w:szCs w:val="24"/>
        </w:rPr>
      </w:pPr>
      <w:r>
        <w:rPr>
          <w:sz w:val="24"/>
          <w:szCs w:val="24"/>
        </w:rPr>
        <w:t xml:space="preserve">L. Potter – </w:t>
      </w:r>
      <w:r w:rsidR="007D6609">
        <w:rPr>
          <w:sz w:val="24"/>
          <w:szCs w:val="24"/>
        </w:rPr>
        <w:t>salary for March</w:t>
      </w:r>
      <w:r w:rsidR="007D6609">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£315.75</w:t>
      </w:r>
    </w:p>
    <w:p w:rsidR="00B02D0C" w:rsidRDefault="00B02D0C" w:rsidP="00271215">
      <w:pPr>
        <w:spacing w:after="0" w:line="240" w:lineRule="auto"/>
        <w:rPr>
          <w:sz w:val="24"/>
          <w:szCs w:val="24"/>
        </w:rPr>
      </w:pPr>
      <w:r>
        <w:rPr>
          <w:sz w:val="24"/>
          <w:szCs w:val="24"/>
        </w:rPr>
        <w:t>M</w:t>
      </w:r>
      <w:r w:rsidR="00D36725">
        <w:rPr>
          <w:sz w:val="24"/>
          <w:szCs w:val="24"/>
        </w:rPr>
        <w:t xml:space="preserve">. </w:t>
      </w:r>
      <w:proofErr w:type="gramStart"/>
      <w:r w:rsidR="00D36725">
        <w:rPr>
          <w:sz w:val="24"/>
          <w:szCs w:val="24"/>
        </w:rPr>
        <w:t>Longworth  salary</w:t>
      </w:r>
      <w:proofErr w:type="gramEnd"/>
      <w:r w:rsidR="00D36725">
        <w:rPr>
          <w:sz w:val="24"/>
          <w:szCs w:val="24"/>
        </w:rPr>
        <w:t xml:space="preserve"> for March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248.00</w:t>
      </w:r>
    </w:p>
    <w:p w:rsidR="00B02D0C" w:rsidRDefault="00D36725" w:rsidP="00271215">
      <w:pPr>
        <w:spacing w:after="0" w:line="240" w:lineRule="auto"/>
        <w:rPr>
          <w:sz w:val="24"/>
          <w:szCs w:val="24"/>
        </w:rPr>
      </w:pPr>
      <w:r>
        <w:rPr>
          <w:sz w:val="24"/>
          <w:szCs w:val="24"/>
        </w:rPr>
        <w:t>HMPG – PAYE for March</w:t>
      </w:r>
      <w:r w:rsidR="00B02D0C">
        <w:rPr>
          <w:sz w:val="24"/>
          <w:szCs w:val="24"/>
        </w:rPr>
        <w:tab/>
      </w:r>
      <w:r w:rsidR="00B02D0C">
        <w:rPr>
          <w:sz w:val="24"/>
          <w:szCs w:val="24"/>
        </w:rPr>
        <w:tab/>
      </w:r>
      <w:r w:rsidR="00B02D0C">
        <w:rPr>
          <w:sz w:val="24"/>
          <w:szCs w:val="24"/>
        </w:rPr>
        <w:tab/>
      </w:r>
      <w:r w:rsidR="00B02D0C">
        <w:rPr>
          <w:sz w:val="24"/>
          <w:szCs w:val="24"/>
        </w:rPr>
        <w:tab/>
      </w:r>
      <w:r w:rsidR="00B02D0C">
        <w:rPr>
          <w:sz w:val="24"/>
          <w:szCs w:val="24"/>
        </w:rPr>
        <w:tab/>
      </w:r>
      <w:r w:rsidR="00B02D0C">
        <w:rPr>
          <w:sz w:val="24"/>
          <w:szCs w:val="24"/>
        </w:rPr>
        <w:tab/>
      </w:r>
      <w:r w:rsidR="00B02D0C">
        <w:rPr>
          <w:sz w:val="24"/>
          <w:szCs w:val="24"/>
        </w:rPr>
        <w:tab/>
      </w:r>
      <w:r w:rsidR="00B02D0C">
        <w:rPr>
          <w:sz w:val="24"/>
          <w:szCs w:val="24"/>
        </w:rPr>
        <w:tab/>
        <w:t xml:space="preserve">   62.00</w:t>
      </w:r>
    </w:p>
    <w:p w:rsidR="00D36725" w:rsidRDefault="00B02D0C" w:rsidP="00271215">
      <w:pPr>
        <w:spacing w:after="0" w:line="240" w:lineRule="auto"/>
        <w:rPr>
          <w:sz w:val="24"/>
          <w:szCs w:val="24"/>
        </w:rPr>
      </w:pPr>
      <w:r>
        <w:rPr>
          <w:sz w:val="24"/>
          <w:szCs w:val="24"/>
        </w:rPr>
        <w:t>Cumbria Payroll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D36725">
        <w:rPr>
          <w:sz w:val="24"/>
          <w:szCs w:val="24"/>
        </w:rPr>
        <w:t>14.40</w:t>
      </w:r>
      <w:r w:rsidR="00877540">
        <w:rPr>
          <w:sz w:val="24"/>
          <w:szCs w:val="24"/>
        </w:rPr>
        <w:tab/>
      </w:r>
    </w:p>
    <w:p w:rsidR="00877540" w:rsidRDefault="00D36725" w:rsidP="00271215">
      <w:pPr>
        <w:spacing w:after="0" w:line="240" w:lineRule="auto"/>
        <w:rPr>
          <w:sz w:val="24"/>
          <w:szCs w:val="24"/>
        </w:rPr>
      </w:pPr>
      <w:proofErr w:type="spellStart"/>
      <w:r>
        <w:rPr>
          <w:sz w:val="24"/>
          <w:szCs w:val="24"/>
        </w:rPr>
        <w:t>R.Woof</w:t>
      </w:r>
      <w:proofErr w:type="spellEnd"/>
      <w:r>
        <w:rPr>
          <w:sz w:val="24"/>
          <w:szCs w:val="24"/>
        </w:rPr>
        <w:t xml:space="preserve"> –</w:t>
      </w:r>
      <w:r w:rsidR="00EB1BEC">
        <w:rPr>
          <w:sz w:val="24"/>
          <w:szCs w:val="24"/>
        </w:rPr>
        <w:t xml:space="preserve"> Jubilee seat</w:t>
      </w:r>
      <w:r w:rsidR="00EB1BEC">
        <w:rPr>
          <w:sz w:val="24"/>
          <w:szCs w:val="24"/>
        </w:rPr>
        <w:tab/>
      </w:r>
      <w:r w:rsidR="00EB1BEC">
        <w:rPr>
          <w:sz w:val="24"/>
          <w:szCs w:val="24"/>
        </w:rPr>
        <w:tab/>
      </w:r>
      <w:r w:rsidR="00EB1BEC">
        <w:rPr>
          <w:sz w:val="24"/>
          <w:szCs w:val="24"/>
        </w:rPr>
        <w:tab/>
      </w:r>
      <w:r w:rsidR="00EB1BEC">
        <w:rPr>
          <w:sz w:val="24"/>
          <w:szCs w:val="24"/>
        </w:rPr>
        <w:tab/>
      </w:r>
      <w:r w:rsidR="00EB1BEC">
        <w:rPr>
          <w:sz w:val="24"/>
          <w:szCs w:val="24"/>
        </w:rPr>
        <w:tab/>
      </w:r>
      <w:r w:rsidR="00EB1BEC">
        <w:rPr>
          <w:sz w:val="24"/>
          <w:szCs w:val="24"/>
        </w:rPr>
        <w:tab/>
      </w:r>
      <w:r w:rsidR="00EB1BEC">
        <w:rPr>
          <w:sz w:val="24"/>
          <w:szCs w:val="24"/>
        </w:rPr>
        <w:tab/>
      </w:r>
      <w:r w:rsidR="00EB1BEC">
        <w:rPr>
          <w:sz w:val="24"/>
          <w:szCs w:val="24"/>
        </w:rPr>
        <w:tab/>
      </w:r>
      <w:r w:rsidR="00EB1BEC">
        <w:rPr>
          <w:sz w:val="24"/>
          <w:szCs w:val="24"/>
        </w:rPr>
        <w:tab/>
        <w:t xml:space="preserve"> 350.00 </w:t>
      </w:r>
    </w:p>
    <w:p w:rsidR="00D9591E" w:rsidRDefault="00EB1BEC" w:rsidP="00271215">
      <w:pPr>
        <w:spacing w:after="0" w:line="240" w:lineRule="auto"/>
        <w:rPr>
          <w:sz w:val="24"/>
          <w:szCs w:val="24"/>
        </w:rPr>
      </w:pPr>
      <w:r>
        <w:rPr>
          <w:sz w:val="24"/>
          <w:szCs w:val="24"/>
        </w:rPr>
        <w:t xml:space="preserve">R. Woof –painting of village planters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E5C6B">
        <w:rPr>
          <w:sz w:val="24"/>
          <w:szCs w:val="24"/>
        </w:rPr>
        <w:t xml:space="preserve"> </w:t>
      </w:r>
      <w:r>
        <w:rPr>
          <w:sz w:val="24"/>
          <w:szCs w:val="24"/>
        </w:rPr>
        <w:t xml:space="preserve"> 100.00</w:t>
      </w:r>
    </w:p>
    <w:p w:rsidR="00DE5C6B" w:rsidRDefault="00DE5C6B" w:rsidP="00271215">
      <w:pPr>
        <w:spacing w:after="0" w:line="240" w:lineRule="auto"/>
        <w:rPr>
          <w:sz w:val="24"/>
          <w:szCs w:val="24"/>
        </w:rPr>
      </w:pPr>
      <w:proofErr w:type="spellStart"/>
      <w:r>
        <w:rPr>
          <w:sz w:val="24"/>
          <w:szCs w:val="24"/>
        </w:rPr>
        <w:t>Urbaser</w:t>
      </w:r>
      <w:proofErr w:type="spellEnd"/>
      <w:r>
        <w:rPr>
          <w:sz w:val="24"/>
          <w:szCs w:val="24"/>
        </w:rPr>
        <w:t xml:space="preserve"> (formerly </w:t>
      </w:r>
      <w:proofErr w:type="spellStart"/>
      <w:r>
        <w:rPr>
          <w:sz w:val="24"/>
          <w:szCs w:val="24"/>
        </w:rPr>
        <w:t>Amey</w:t>
      </w:r>
      <w:proofErr w:type="spellEnd"/>
      <w:r>
        <w:rPr>
          <w:sz w:val="24"/>
          <w:szCs w:val="24"/>
        </w:rPr>
        <w:t>) – grass cutting for 2021</w:t>
      </w:r>
      <w:r>
        <w:rPr>
          <w:sz w:val="24"/>
          <w:szCs w:val="24"/>
        </w:rPr>
        <w:tab/>
      </w:r>
      <w:r>
        <w:rPr>
          <w:sz w:val="24"/>
          <w:szCs w:val="24"/>
        </w:rPr>
        <w:tab/>
      </w:r>
      <w:r>
        <w:rPr>
          <w:sz w:val="24"/>
          <w:szCs w:val="24"/>
        </w:rPr>
        <w:tab/>
      </w:r>
      <w:r>
        <w:rPr>
          <w:sz w:val="24"/>
          <w:szCs w:val="24"/>
        </w:rPr>
        <w:tab/>
      </w:r>
      <w:r>
        <w:rPr>
          <w:sz w:val="24"/>
          <w:szCs w:val="24"/>
        </w:rPr>
        <w:tab/>
        <w:t>1413.22</w:t>
      </w:r>
    </w:p>
    <w:p w:rsidR="00D9591E" w:rsidRDefault="00DE5C6B" w:rsidP="00271215">
      <w:pPr>
        <w:spacing w:after="0" w:line="240" w:lineRule="auto"/>
        <w:rPr>
          <w:sz w:val="24"/>
          <w:szCs w:val="24"/>
        </w:rPr>
      </w:pPr>
      <w:r>
        <w:rPr>
          <w:sz w:val="24"/>
          <w:szCs w:val="24"/>
        </w:rPr>
        <w:t>M. Longworth – postage stamps and printer ink</w:t>
      </w:r>
      <w:r>
        <w:rPr>
          <w:sz w:val="24"/>
          <w:szCs w:val="24"/>
        </w:rPr>
        <w:tab/>
      </w:r>
      <w:r>
        <w:rPr>
          <w:sz w:val="24"/>
          <w:szCs w:val="24"/>
        </w:rPr>
        <w:tab/>
      </w:r>
      <w:r>
        <w:rPr>
          <w:sz w:val="24"/>
          <w:szCs w:val="24"/>
        </w:rPr>
        <w:tab/>
      </w:r>
      <w:r>
        <w:rPr>
          <w:sz w:val="24"/>
          <w:szCs w:val="24"/>
        </w:rPr>
        <w:tab/>
      </w:r>
      <w:r>
        <w:rPr>
          <w:sz w:val="24"/>
          <w:szCs w:val="24"/>
        </w:rPr>
        <w:tab/>
        <w:t xml:space="preserve">   33.55</w:t>
      </w:r>
    </w:p>
    <w:p w:rsidR="00D9591E" w:rsidRDefault="00D9591E" w:rsidP="00271215">
      <w:pPr>
        <w:spacing w:after="0" w:line="240" w:lineRule="auto"/>
        <w:rPr>
          <w:sz w:val="24"/>
          <w:szCs w:val="24"/>
        </w:rPr>
      </w:pPr>
    </w:p>
    <w:p w:rsidR="00D9591E" w:rsidRDefault="00DE5C6B" w:rsidP="00271215">
      <w:pPr>
        <w:spacing w:after="0" w:line="240" w:lineRule="auto"/>
        <w:rPr>
          <w:b/>
          <w:sz w:val="24"/>
          <w:szCs w:val="24"/>
        </w:rPr>
      </w:pPr>
      <w:r>
        <w:rPr>
          <w:b/>
          <w:sz w:val="24"/>
          <w:szCs w:val="24"/>
        </w:rPr>
        <w:t>8</w:t>
      </w:r>
      <w:r w:rsidR="00D9591E">
        <w:rPr>
          <w:b/>
          <w:sz w:val="24"/>
          <w:szCs w:val="24"/>
        </w:rPr>
        <w:t>.  Reports of District and County Councillors</w:t>
      </w:r>
    </w:p>
    <w:p w:rsidR="00D9591E" w:rsidRDefault="00D9591E" w:rsidP="00271215">
      <w:pPr>
        <w:spacing w:after="0" w:line="240" w:lineRule="auto"/>
        <w:rPr>
          <w:b/>
          <w:sz w:val="24"/>
          <w:szCs w:val="24"/>
        </w:rPr>
      </w:pPr>
    </w:p>
    <w:p w:rsidR="00D9591E" w:rsidRDefault="00DE5C6B" w:rsidP="00271215">
      <w:pPr>
        <w:spacing w:after="0" w:line="240" w:lineRule="auto"/>
        <w:rPr>
          <w:b/>
          <w:sz w:val="24"/>
          <w:szCs w:val="24"/>
        </w:rPr>
      </w:pPr>
      <w:r>
        <w:rPr>
          <w:b/>
          <w:sz w:val="24"/>
          <w:szCs w:val="24"/>
        </w:rPr>
        <w:t>9</w:t>
      </w:r>
      <w:r w:rsidR="00D9591E">
        <w:rPr>
          <w:b/>
          <w:sz w:val="24"/>
          <w:szCs w:val="24"/>
        </w:rPr>
        <w:t>.  Date and Time of Next Meeting</w:t>
      </w:r>
    </w:p>
    <w:p w:rsidR="00D9591E" w:rsidRDefault="00D9591E" w:rsidP="00271215">
      <w:pPr>
        <w:spacing w:after="0" w:line="240" w:lineRule="auto"/>
        <w:rPr>
          <w:sz w:val="24"/>
          <w:szCs w:val="24"/>
        </w:rPr>
      </w:pPr>
      <w:r>
        <w:rPr>
          <w:sz w:val="24"/>
          <w:szCs w:val="24"/>
        </w:rPr>
        <w:t>The next m</w:t>
      </w:r>
      <w:r w:rsidR="00DE5C6B">
        <w:rPr>
          <w:sz w:val="24"/>
          <w:szCs w:val="24"/>
        </w:rPr>
        <w:t>eeting will be held on Monday 25</w:t>
      </w:r>
      <w:r w:rsidR="00DE5C6B" w:rsidRPr="00DE5C6B">
        <w:rPr>
          <w:sz w:val="24"/>
          <w:szCs w:val="24"/>
          <w:vertAlign w:val="superscript"/>
        </w:rPr>
        <w:t>th</w:t>
      </w:r>
      <w:r w:rsidR="00DE5C6B">
        <w:rPr>
          <w:sz w:val="24"/>
          <w:szCs w:val="24"/>
        </w:rPr>
        <w:t xml:space="preserve"> April</w:t>
      </w:r>
      <w:r>
        <w:rPr>
          <w:sz w:val="24"/>
          <w:szCs w:val="24"/>
        </w:rPr>
        <w:t xml:space="preserve"> 2022 at Market Hall, Orton at 7.30pm</w:t>
      </w:r>
      <w:r w:rsidR="00DE5C6B">
        <w:rPr>
          <w:sz w:val="24"/>
          <w:szCs w:val="24"/>
        </w:rPr>
        <w:t>.  This will be one week later than usual, due to the Easter bank holiday.</w:t>
      </w:r>
      <w:bookmarkStart w:id="0" w:name="_GoBack"/>
      <w:bookmarkEnd w:id="0"/>
    </w:p>
    <w:p w:rsidR="00D9591E" w:rsidRDefault="00D9591E" w:rsidP="00271215">
      <w:pPr>
        <w:spacing w:after="0" w:line="240" w:lineRule="auto"/>
        <w:rPr>
          <w:sz w:val="24"/>
          <w:szCs w:val="24"/>
        </w:rPr>
      </w:pPr>
    </w:p>
    <w:p w:rsidR="00D9591E" w:rsidRPr="00D9591E" w:rsidRDefault="00D9591E" w:rsidP="00271215">
      <w:pPr>
        <w:spacing w:after="0" w:line="240" w:lineRule="auto"/>
        <w:rPr>
          <w:sz w:val="24"/>
          <w:szCs w:val="24"/>
        </w:rPr>
      </w:pPr>
      <w:r>
        <w:rPr>
          <w:sz w:val="24"/>
          <w:szCs w:val="24"/>
        </w:rPr>
        <w:t>M. Longworth (clerk)</w:t>
      </w:r>
    </w:p>
    <w:p w:rsidR="0042362E" w:rsidRPr="0042362E" w:rsidRDefault="0042362E" w:rsidP="00271215">
      <w:pPr>
        <w:spacing w:after="0" w:line="240" w:lineRule="auto"/>
        <w:rPr>
          <w:b/>
          <w:sz w:val="24"/>
          <w:szCs w:val="24"/>
        </w:rPr>
      </w:pPr>
    </w:p>
    <w:p w:rsidR="00330888" w:rsidRDefault="00330888" w:rsidP="00330888">
      <w:pPr>
        <w:jc w:val="center"/>
      </w:pPr>
    </w:p>
    <w:sectPr w:rsidR="003308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B2"/>
    <w:rsid w:val="0003709B"/>
    <w:rsid w:val="00053AEF"/>
    <w:rsid w:val="00271215"/>
    <w:rsid w:val="00330888"/>
    <w:rsid w:val="0042362E"/>
    <w:rsid w:val="00461485"/>
    <w:rsid w:val="005048B2"/>
    <w:rsid w:val="007D6609"/>
    <w:rsid w:val="00877540"/>
    <w:rsid w:val="008C31A7"/>
    <w:rsid w:val="009E07FA"/>
    <w:rsid w:val="00AE680C"/>
    <w:rsid w:val="00B02D0C"/>
    <w:rsid w:val="00BC3718"/>
    <w:rsid w:val="00BD5AC7"/>
    <w:rsid w:val="00C66072"/>
    <w:rsid w:val="00D36725"/>
    <w:rsid w:val="00D9591E"/>
    <w:rsid w:val="00DE5C6B"/>
    <w:rsid w:val="00E55B93"/>
    <w:rsid w:val="00E62F94"/>
    <w:rsid w:val="00EB1BEC"/>
    <w:rsid w:val="00F83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8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8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5</cp:revision>
  <dcterms:created xsi:type="dcterms:W3CDTF">2022-03-12T16:11:00Z</dcterms:created>
  <dcterms:modified xsi:type="dcterms:W3CDTF">2022-03-12T16:25:00Z</dcterms:modified>
</cp:coreProperties>
</file>