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Pr="009147DB" w:rsidRDefault="0090487B" w:rsidP="009147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ORTON PARISH </w:t>
      </w:r>
      <w:r w:rsidRPr="009147DB">
        <w:rPr>
          <w:sz w:val="24"/>
          <w:szCs w:val="24"/>
        </w:rPr>
        <w:t>COUNCIL</w:t>
      </w:r>
    </w:p>
    <w:p w:rsidR="009147DB" w:rsidRPr="009147DB" w:rsidRDefault="009147DB" w:rsidP="009147DB">
      <w:pPr>
        <w:spacing w:after="0" w:line="240" w:lineRule="auto"/>
        <w:jc w:val="center"/>
        <w:rPr>
          <w:sz w:val="24"/>
          <w:szCs w:val="24"/>
        </w:rPr>
      </w:pPr>
      <w:r w:rsidRPr="009147DB">
        <w:rPr>
          <w:sz w:val="24"/>
          <w:szCs w:val="24"/>
        </w:rPr>
        <w:t>Chair –Mr. K. Blue, Town Head House, Orton</w:t>
      </w:r>
    </w:p>
    <w:p w:rsid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Clerk – Mrs. M. Longworth, Yew Tree Farm, </w:t>
      </w:r>
      <w:proofErr w:type="spellStart"/>
      <w:r>
        <w:rPr>
          <w:i/>
          <w:sz w:val="24"/>
          <w:szCs w:val="24"/>
        </w:rPr>
        <w:t>Greenholme</w:t>
      </w:r>
      <w:proofErr w:type="spellEnd"/>
    </w:p>
    <w:p w:rsidR="009147DB" w:rsidRDefault="009147DB" w:rsidP="009147DB">
      <w:pPr>
        <w:spacing w:after="0" w:line="240" w:lineRule="auto"/>
        <w:jc w:val="center"/>
        <w:rPr>
          <w:rStyle w:val="Hyperlink"/>
          <w:color w:val="FF0000"/>
          <w:sz w:val="24"/>
          <w:szCs w:val="24"/>
          <w:u w:val="none"/>
        </w:rPr>
      </w:pPr>
      <w:r>
        <w:rPr>
          <w:i/>
          <w:sz w:val="24"/>
          <w:szCs w:val="24"/>
        </w:rPr>
        <w:t xml:space="preserve">Email – </w:t>
      </w:r>
      <w:hyperlink r:id="rId5" w:history="1">
        <w:r w:rsidRPr="00874CE8">
          <w:rPr>
            <w:rStyle w:val="Hyperlink"/>
            <w:i/>
            <w:sz w:val="24"/>
            <w:szCs w:val="24"/>
          </w:rPr>
          <w:t>bjarmi21@gmail.com</w:t>
        </w:r>
      </w:hyperlink>
    </w:p>
    <w:p w:rsidR="00A93AE1" w:rsidRDefault="00A93AE1" w:rsidP="009147DB">
      <w:pPr>
        <w:spacing w:after="0" w:line="240" w:lineRule="auto"/>
        <w:jc w:val="center"/>
        <w:rPr>
          <w:rStyle w:val="Hyperlink"/>
          <w:color w:val="000000" w:themeColor="text1"/>
          <w:sz w:val="24"/>
          <w:szCs w:val="24"/>
          <w:u w:val="none"/>
        </w:rPr>
      </w:pPr>
    </w:p>
    <w:p w:rsidR="00A93AE1" w:rsidRDefault="00A93AE1" w:rsidP="009147DB">
      <w:pPr>
        <w:spacing w:after="0" w:line="240" w:lineRule="auto"/>
        <w:jc w:val="center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NOTICE OF A MEETING TO BE HELD ON FRIDAY 5</w:t>
      </w:r>
      <w:r w:rsidRPr="00A93AE1">
        <w:rPr>
          <w:rStyle w:val="Hyperlink"/>
          <w:color w:val="000000" w:themeColor="text1"/>
          <w:sz w:val="24"/>
          <w:szCs w:val="24"/>
          <w:u w:val="none"/>
          <w:vertAlign w:val="superscript"/>
        </w:rPr>
        <w:t>th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JUNE 2020 at 7.30pm</w:t>
      </w:r>
    </w:p>
    <w:p w:rsidR="00A93AE1" w:rsidRDefault="00A93AE1" w:rsidP="009147DB">
      <w:pPr>
        <w:spacing w:after="0" w:line="240" w:lineRule="auto"/>
        <w:jc w:val="center"/>
        <w:rPr>
          <w:rStyle w:val="Hyperlink"/>
          <w:color w:val="000000" w:themeColor="text1"/>
          <w:sz w:val="24"/>
          <w:szCs w:val="24"/>
          <w:u w:val="none"/>
        </w:rPr>
      </w:pPr>
    </w:p>
    <w:p w:rsidR="00A93AE1" w:rsidRDefault="00A93AE1" w:rsidP="00A93AE1">
      <w:pPr>
        <w:spacing w:after="0" w:line="240" w:lineRule="auto"/>
        <w:rPr>
          <w:rStyle w:val="Hyperlink"/>
          <w:i/>
          <w:color w:val="000000" w:themeColor="text1"/>
          <w:sz w:val="24"/>
          <w:szCs w:val="24"/>
          <w:u w:val="none"/>
        </w:rPr>
      </w:pPr>
      <w:r>
        <w:rPr>
          <w:rStyle w:val="Hyperlink"/>
          <w:i/>
          <w:color w:val="000000" w:themeColor="text1"/>
          <w:sz w:val="24"/>
          <w:szCs w:val="24"/>
          <w:u w:val="none"/>
        </w:rPr>
        <w:t>This meeting will be held remotely via the Zoom app.  Please contact the clerk if you wish to attend the meeting, and she will issue you with an invitation.</w:t>
      </w:r>
    </w:p>
    <w:p w:rsidR="00703E1B" w:rsidRDefault="00703E1B" w:rsidP="00A93AE1">
      <w:pPr>
        <w:spacing w:after="0" w:line="240" w:lineRule="auto"/>
        <w:rPr>
          <w:rStyle w:val="Hyperlink"/>
          <w:i/>
          <w:color w:val="000000" w:themeColor="text1"/>
          <w:sz w:val="24"/>
          <w:szCs w:val="24"/>
          <w:u w:val="none"/>
        </w:rPr>
      </w:pPr>
    </w:p>
    <w:p w:rsidR="00703E1B" w:rsidRDefault="00703E1B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1.  Apologies for Absence</w:t>
      </w:r>
    </w:p>
    <w:p w:rsidR="00703E1B" w:rsidRDefault="00703E1B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703E1B" w:rsidRDefault="00703E1B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2.  Minutes of the Meeting of 16</w:t>
      </w:r>
      <w:r w:rsidRPr="00703E1B">
        <w:rPr>
          <w:rStyle w:val="Hyperlink"/>
          <w:b/>
          <w:color w:val="000000" w:themeColor="text1"/>
          <w:sz w:val="24"/>
          <w:szCs w:val="24"/>
          <w:u w:val="none"/>
          <w:vertAlign w:val="superscript"/>
        </w:rPr>
        <w:t>th</w:t>
      </w:r>
      <w:r>
        <w:rPr>
          <w:rStyle w:val="Hyperlink"/>
          <w:b/>
          <w:color w:val="000000" w:themeColor="text1"/>
          <w:sz w:val="24"/>
          <w:szCs w:val="24"/>
          <w:u w:val="none"/>
        </w:rPr>
        <w:t xml:space="preserve"> March 2020</w:t>
      </w:r>
    </w:p>
    <w:p w:rsidR="00703E1B" w:rsidRDefault="00703E1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To approve the Minutes of the above Meeting</w:t>
      </w:r>
    </w:p>
    <w:p w:rsidR="00703E1B" w:rsidRDefault="00703E1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703E1B" w:rsidRDefault="00703E1B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3.  Declarations of Interest</w:t>
      </w:r>
    </w:p>
    <w:p w:rsidR="00703E1B" w:rsidRDefault="00703E1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Councillors must declare any pecuniary or non-pecuniary interest in any item on this Agenda.</w:t>
      </w:r>
    </w:p>
    <w:p w:rsidR="00703E1B" w:rsidRDefault="00703E1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703E1B" w:rsidRDefault="00703E1B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4.  Planning</w:t>
      </w:r>
    </w:p>
    <w:p w:rsidR="00FA4AFF" w:rsidRDefault="00FA4AFF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proofErr w:type="gramStart"/>
      <w:r>
        <w:rPr>
          <w:rStyle w:val="Hyperlink"/>
          <w:color w:val="000000" w:themeColor="text1"/>
          <w:sz w:val="24"/>
          <w:szCs w:val="24"/>
          <w:u w:val="none"/>
        </w:rPr>
        <w:t>Application E/11/10B – Yorkshire Dales National Park Authority.</w:t>
      </w:r>
      <w:proofErr w:type="gramEnd"/>
      <w:r w:rsidR="00C26F07">
        <w:rPr>
          <w:rStyle w:val="Hyperlink"/>
          <w:color w:val="000000" w:themeColor="text1"/>
          <w:sz w:val="24"/>
          <w:szCs w:val="24"/>
          <w:u w:val="none"/>
        </w:rPr>
        <w:t xml:space="preserve">  </w:t>
      </w:r>
      <w:proofErr w:type="gramStart"/>
      <w:r w:rsidR="00C26F07">
        <w:rPr>
          <w:rStyle w:val="Hyperlink"/>
          <w:color w:val="000000" w:themeColor="text1"/>
          <w:sz w:val="24"/>
          <w:szCs w:val="24"/>
          <w:u w:val="none"/>
        </w:rPr>
        <w:t>Application for full planning permission for the erection of a residential cabin for agricultural worker (retrospective).</w:t>
      </w:r>
      <w:proofErr w:type="gramEnd"/>
    </w:p>
    <w:p w:rsidR="00C26F07" w:rsidRDefault="00C26F07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3 Rayne </w:t>
      </w:r>
      <w:proofErr w:type="gramStart"/>
      <w:r>
        <w:rPr>
          <w:rStyle w:val="Hyperlink"/>
          <w:color w:val="000000" w:themeColor="text1"/>
          <w:sz w:val="24"/>
          <w:szCs w:val="24"/>
          <w:u w:val="none"/>
        </w:rPr>
        <w:t>Cottage</w:t>
      </w:r>
      <w:proofErr w:type="gramEnd"/>
      <w:r>
        <w:rPr>
          <w:rStyle w:val="Hyperlink"/>
          <w:color w:val="000000" w:themeColor="text1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color w:val="000000" w:themeColor="text1"/>
          <w:sz w:val="24"/>
          <w:szCs w:val="24"/>
          <w:u w:val="none"/>
        </w:rPr>
        <w:t>Gaisgill</w:t>
      </w:r>
      <w:proofErr w:type="spellEnd"/>
      <w:r>
        <w:rPr>
          <w:rStyle w:val="Hyperlink"/>
          <w:color w:val="000000" w:themeColor="text1"/>
          <w:sz w:val="24"/>
          <w:szCs w:val="24"/>
          <w:u w:val="none"/>
        </w:rPr>
        <w:t>.</w:t>
      </w:r>
    </w:p>
    <w:p w:rsidR="00C26F07" w:rsidRDefault="00C26F07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C26F07" w:rsidRDefault="00C26F07" w:rsidP="00A93AE1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5.  Finance</w:t>
      </w:r>
    </w:p>
    <w:p w:rsidR="00C26F07" w:rsidRDefault="00C26F07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To retrospectively approve the following accounts for payment:</w:t>
      </w:r>
    </w:p>
    <w:p w:rsidR="00C26F07" w:rsidRDefault="00C26F07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L. Potter – salary for April and May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>£625.50</w:t>
      </w:r>
    </w:p>
    <w:p w:rsidR="00C26F07" w:rsidRDefault="00C26F07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M. Longworth – salary for April and May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384.00</w:t>
      </w:r>
    </w:p>
    <w:p w:rsidR="00C26F07" w:rsidRDefault="00C26F07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HMPG – PAYE for April and May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="005B0EEB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  96.00</w:t>
      </w:r>
    </w:p>
    <w:p w:rsidR="005B0EEB" w:rsidRDefault="005B0EE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Cumbria Payroll Services for April and May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  28.80</w:t>
      </w:r>
    </w:p>
    <w:p w:rsidR="005B0EEB" w:rsidRDefault="00327240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M. Longworth – printer ink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  10.38</w:t>
      </w:r>
    </w:p>
    <w:p w:rsidR="00327240" w:rsidRDefault="00327240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Rowan Building Ltd. – playground repairs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210.00</w:t>
      </w:r>
    </w:p>
    <w:p w:rsidR="00327240" w:rsidRDefault="00475B8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Water Plus – public toilets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126.12</w:t>
      </w:r>
    </w:p>
    <w:p w:rsidR="00475B8B" w:rsidRDefault="00A16AB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Rocket Sites – website domain and hosting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114.00</w:t>
      </w:r>
    </w:p>
    <w:p w:rsidR="00A16ABB" w:rsidRDefault="00A16ABB" w:rsidP="00A93AE1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Came &amp; Co. – insurance premium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594.74</w:t>
      </w:r>
    </w:p>
    <w:p w:rsidR="00A16ABB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Cumbria Association of Local Councils – subscription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175.39</w:t>
      </w:r>
    </w:p>
    <w:p w:rsidR="00A16ABB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A16ABB" w:rsidRDefault="00A16ABB" w:rsidP="00A16ABB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6.  Date and Time of Next Meeting</w:t>
      </w:r>
    </w:p>
    <w:p w:rsidR="00A16ABB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To be advised.</w:t>
      </w:r>
    </w:p>
    <w:p w:rsidR="00A16ABB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A16ABB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M. Longworth (clerk)</w:t>
      </w:r>
    </w:p>
    <w:p w:rsidR="00A16ABB" w:rsidRPr="00C26F07" w:rsidRDefault="00A16ABB" w:rsidP="00A16ABB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015396 24900</w:t>
      </w:r>
      <w:bookmarkStart w:id="0" w:name="_GoBack"/>
      <w:bookmarkEnd w:id="0"/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</w:p>
    <w:p w:rsidR="00703E1B" w:rsidRPr="00703E1B" w:rsidRDefault="00703E1B" w:rsidP="00FA4AFF">
      <w:pPr>
        <w:pStyle w:val="Heading2"/>
        <w:rPr>
          <w:rStyle w:val="Hyperlink"/>
          <w:color w:val="000000" w:themeColor="text1"/>
          <w:sz w:val="24"/>
          <w:szCs w:val="24"/>
          <w:u w:val="none"/>
        </w:rPr>
      </w:pPr>
    </w:p>
    <w:p w:rsidR="00A93AE1" w:rsidRDefault="00A93AE1" w:rsidP="009147DB">
      <w:pPr>
        <w:spacing w:after="0" w:line="240" w:lineRule="auto"/>
        <w:jc w:val="center"/>
        <w:rPr>
          <w:rStyle w:val="Hyperlink"/>
          <w:sz w:val="24"/>
          <w:szCs w:val="24"/>
          <w:u w:val="none"/>
        </w:rPr>
      </w:pPr>
    </w:p>
    <w:p w:rsidR="00A93AE1" w:rsidRPr="00A93AE1" w:rsidRDefault="00A93AE1" w:rsidP="009147DB">
      <w:pPr>
        <w:spacing w:after="0" w:line="240" w:lineRule="auto"/>
        <w:jc w:val="center"/>
        <w:rPr>
          <w:sz w:val="24"/>
          <w:szCs w:val="24"/>
        </w:rPr>
      </w:pPr>
    </w:p>
    <w:p w:rsid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0487B" w:rsidRDefault="009147DB" w:rsidP="0090487B">
      <w:pPr>
        <w:jc w:val="center"/>
        <w:rPr>
          <w:sz w:val="24"/>
          <w:szCs w:val="24"/>
        </w:rPr>
      </w:pPr>
    </w:p>
    <w:sectPr w:rsidR="009147DB" w:rsidRPr="00904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3E"/>
    <w:rsid w:val="00327240"/>
    <w:rsid w:val="00475B8B"/>
    <w:rsid w:val="005B0EEB"/>
    <w:rsid w:val="006E0C3E"/>
    <w:rsid w:val="00703E1B"/>
    <w:rsid w:val="008C31A7"/>
    <w:rsid w:val="0090487B"/>
    <w:rsid w:val="009147DB"/>
    <w:rsid w:val="009E07FA"/>
    <w:rsid w:val="00A16ABB"/>
    <w:rsid w:val="00A93AE1"/>
    <w:rsid w:val="00AF1161"/>
    <w:rsid w:val="00C26F07"/>
    <w:rsid w:val="00F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9</cp:revision>
  <dcterms:created xsi:type="dcterms:W3CDTF">2020-05-30T13:53:00Z</dcterms:created>
  <dcterms:modified xsi:type="dcterms:W3CDTF">2020-05-30T14:15:00Z</dcterms:modified>
</cp:coreProperties>
</file>