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261362" w:rsidP="00261362">
      <w:pPr>
        <w:spacing w:after="0" w:line="240" w:lineRule="auto"/>
        <w:jc w:val="center"/>
      </w:pPr>
      <w:r>
        <w:t>ORTON  PARISH  COUNCIL</w:t>
      </w:r>
    </w:p>
    <w:p w:rsidR="00261362" w:rsidRDefault="00261362" w:rsidP="00261362">
      <w:pPr>
        <w:spacing w:after="0" w:line="240" w:lineRule="auto"/>
        <w:jc w:val="center"/>
        <w:rPr>
          <w:i/>
        </w:rPr>
      </w:pPr>
      <w:r>
        <w:rPr>
          <w:i/>
        </w:rPr>
        <w:t>Chair – Mr. K.Blue, Town Head House, Orton</w:t>
      </w:r>
    </w:p>
    <w:p w:rsidR="00261362" w:rsidRDefault="00261362" w:rsidP="00261362">
      <w:pPr>
        <w:spacing w:after="0" w:line="240" w:lineRule="auto"/>
        <w:jc w:val="center"/>
        <w:rPr>
          <w:i/>
        </w:rPr>
      </w:pPr>
      <w:r>
        <w:rPr>
          <w:i/>
        </w:rPr>
        <w:t>Clerk – Mrs. M. Longworth, Yew Tree Farm, Greenholme</w:t>
      </w:r>
    </w:p>
    <w:p w:rsidR="00261362" w:rsidRPr="00261362" w:rsidRDefault="00261362" w:rsidP="00261362">
      <w:pPr>
        <w:spacing w:after="0" w:line="240" w:lineRule="auto"/>
        <w:jc w:val="center"/>
        <w:rPr>
          <w:i/>
        </w:rPr>
      </w:pPr>
      <w:r>
        <w:rPr>
          <w:i/>
        </w:rPr>
        <w:t>Email – bjarmi21@gmail.com</w:t>
      </w:r>
    </w:p>
    <w:p w:rsidR="00261362" w:rsidRDefault="009E06FA" w:rsidP="00261362">
      <w:pPr>
        <w:jc w:val="center"/>
      </w:pPr>
      <w:r>
        <w:t>________________________________________________________________________</w:t>
      </w:r>
    </w:p>
    <w:p w:rsidR="009E06FA" w:rsidRDefault="009E06FA" w:rsidP="009E06FA">
      <w:pPr>
        <w:spacing w:after="0" w:line="240" w:lineRule="auto"/>
        <w:jc w:val="center"/>
        <w:rPr>
          <w:b/>
        </w:rPr>
      </w:pPr>
      <w:r>
        <w:rPr>
          <w:b/>
        </w:rPr>
        <w:t>MINUTES OF A MEETING HELD ON MONDAY 15</w:t>
      </w:r>
      <w:r w:rsidRPr="009E06FA">
        <w:rPr>
          <w:b/>
          <w:vertAlign w:val="superscript"/>
        </w:rPr>
        <w:t>th</w:t>
      </w:r>
      <w:r>
        <w:rPr>
          <w:b/>
        </w:rPr>
        <w:t xml:space="preserve"> APRIL 2019 AT MARKET HALL,</w:t>
      </w:r>
    </w:p>
    <w:p w:rsidR="009E06FA" w:rsidRDefault="009E06FA" w:rsidP="009E06FA">
      <w:pPr>
        <w:spacing w:after="0" w:line="240" w:lineRule="auto"/>
        <w:jc w:val="center"/>
        <w:rPr>
          <w:b/>
        </w:rPr>
      </w:pPr>
      <w:r>
        <w:rPr>
          <w:b/>
        </w:rPr>
        <w:t>ORTON AT 7.30pm</w:t>
      </w:r>
    </w:p>
    <w:p w:rsidR="009E06FA" w:rsidRDefault="009E06FA" w:rsidP="009E06FA">
      <w:pPr>
        <w:spacing w:after="0" w:line="240" w:lineRule="auto"/>
      </w:pPr>
      <w:r>
        <w:t>Present – Mr. K.Blue (chair); S. Dunning; M. Lewis; D. Potter; M. Coates; M. Mawson</w:t>
      </w:r>
    </w:p>
    <w:p w:rsidR="009E06FA" w:rsidRDefault="009E06FA" w:rsidP="009E06FA">
      <w:pPr>
        <w:spacing w:after="0" w:line="240" w:lineRule="auto"/>
      </w:pPr>
      <w:r>
        <w:t>District Councillor Adrian Todd and County Councillor Phil Dew</w:t>
      </w:r>
    </w:p>
    <w:p w:rsidR="009E06FA" w:rsidRDefault="009E06FA" w:rsidP="009E06FA">
      <w:pPr>
        <w:spacing w:after="0" w:line="240" w:lineRule="auto"/>
      </w:pPr>
      <w:r>
        <w:t>Four members of the public and the clerk.</w:t>
      </w:r>
    </w:p>
    <w:p w:rsidR="006619FA" w:rsidRDefault="006619FA" w:rsidP="009E06FA">
      <w:pPr>
        <w:spacing w:after="0" w:line="240" w:lineRule="auto"/>
      </w:pPr>
    </w:p>
    <w:p w:rsidR="009E06FA" w:rsidRDefault="009E06FA" w:rsidP="009E06FA">
      <w:pPr>
        <w:spacing w:after="0" w:line="240" w:lineRule="auto"/>
        <w:rPr>
          <w:b/>
        </w:rPr>
      </w:pPr>
      <w:r>
        <w:rPr>
          <w:b/>
        </w:rPr>
        <w:t>1.  Apologies</w:t>
      </w:r>
    </w:p>
    <w:p w:rsidR="009E06FA" w:rsidRDefault="009E06FA" w:rsidP="009E06FA">
      <w:pPr>
        <w:spacing w:after="0" w:line="240" w:lineRule="auto"/>
      </w:pPr>
      <w:r>
        <w:t>Apologies were received from Cllr J. Taylor.</w:t>
      </w:r>
    </w:p>
    <w:p w:rsidR="009E06FA" w:rsidRDefault="009E06FA" w:rsidP="009E06FA">
      <w:pPr>
        <w:spacing w:after="0" w:line="240" w:lineRule="auto"/>
      </w:pPr>
    </w:p>
    <w:p w:rsidR="009E06FA" w:rsidRDefault="009E06FA" w:rsidP="009E06FA">
      <w:pPr>
        <w:spacing w:after="0" w:line="240" w:lineRule="auto"/>
        <w:rPr>
          <w:b/>
        </w:rPr>
      </w:pPr>
      <w:r>
        <w:rPr>
          <w:b/>
        </w:rPr>
        <w:t>2.  Declarations of Interest</w:t>
      </w:r>
    </w:p>
    <w:p w:rsidR="009E06FA" w:rsidRDefault="009E06FA" w:rsidP="009E06FA">
      <w:pPr>
        <w:spacing w:after="0" w:line="240" w:lineRule="auto"/>
      </w:pPr>
      <w:r>
        <w:t>There were no declarations of interest in any item on the Agenda for this meeting.</w:t>
      </w:r>
    </w:p>
    <w:p w:rsidR="00BC0D8C" w:rsidRDefault="00BC0D8C" w:rsidP="009E06FA">
      <w:pPr>
        <w:spacing w:after="0" w:line="240" w:lineRule="auto"/>
      </w:pPr>
    </w:p>
    <w:p w:rsidR="00BC0D8C" w:rsidRDefault="00BC0D8C" w:rsidP="009E06FA">
      <w:pPr>
        <w:spacing w:after="0" w:line="240" w:lineRule="auto"/>
        <w:rPr>
          <w:b/>
        </w:rPr>
      </w:pPr>
      <w:r>
        <w:rPr>
          <w:b/>
        </w:rPr>
        <w:t>3.  Minutes of the Meeting of 18</w:t>
      </w:r>
      <w:r w:rsidRPr="00BC0D8C">
        <w:rPr>
          <w:b/>
          <w:vertAlign w:val="superscript"/>
        </w:rPr>
        <w:t>th</w:t>
      </w:r>
      <w:r>
        <w:rPr>
          <w:b/>
        </w:rPr>
        <w:t xml:space="preserve"> March 2019</w:t>
      </w:r>
    </w:p>
    <w:p w:rsidR="00BC0D8C" w:rsidRDefault="00BC0D8C" w:rsidP="009E06FA">
      <w:pPr>
        <w:spacing w:after="0" w:line="240" w:lineRule="auto"/>
      </w:pPr>
      <w:r>
        <w:t>The Minutes were signed as a true record of the above Meeting.</w:t>
      </w:r>
    </w:p>
    <w:p w:rsidR="00BC0D8C" w:rsidRDefault="00BC0D8C" w:rsidP="009E06FA">
      <w:pPr>
        <w:spacing w:after="0" w:line="240" w:lineRule="auto"/>
      </w:pPr>
    </w:p>
    <w:p w:rsidR="00BC0D8C" w:rsidRDefault="00BC0D8C" w:rsidP="009E06FA">
      <w:pPr>
        <w:spacing w:after="0" w:line="240" w:lineRule="auto"/>
        <w:rPr>
          <w:b/>
        </w:rPr>
      </w:pPr>
      <w:r>
        <w:rPr>
          <w:b/>
        </w:rPr>
        <w:t>4.  Public Participation</w:t>
      </w:r>
    </w:p>
    <w:p w:rsidR="00BC0D8C" w:rsidRDefault="00BC0D8C" w:rsidP="009E06FA">
      <w:pPr>
        <w:spacing w:after="0" w:line="240" w:lineRule="auto"/>
      </w:pPr>
      <w:r>
        <w:t>Concerns were expressed that insufficient notice had been given of the forthcoming Parish and District Council elections.  It was agreed that in future the Notice of Election would be posted on the Kelleth and Raisbeck notice boards, as well as the one in Orton.</w:t>
      </w:r>
    </w:p>
    <w:p w:rsidR="00B2793E" w:rsidRDefault="00B2793E" w:rsidP="009E06FA">
      <w:pPr>
        <w:spacing w:after="0" w:line="240" w:lineRule="auto"/>
      </w:pPr>
      <w:r>
        <w:t>The outcome of the local Litter Pick was noted and it was decided that equipment would be made available for volunteer l</w:t>
      </w:r>
      <w:r w:rsidR="00497BB3">
        <w:t>itter pickers to use at any time.  There was some discussion about the amount of black plastic waste in the countryside, originating from farm bales.</w:t>
      </w:r>
    </w:p>
    <w:p w:rsidR="00EC47C6" w:rsidRDefault="00EC47C6" w:rsidP="009E06FA">
      <w:pPr>
        <w:spacing w:after="0" w:line="240" w:lineRule="auto"/>
        <w:rPr>
          <w:b/>
        </w:rPr>
      </w:pPr>
    </w:p>
    <w:p w:rsidR="00EC47C6" w:rsidRDefault="00EC47C6" w:rsidP="009E06FA">
      <w:pPr>
        <w:spacing w:after="0" w:line="240" w:lineRule="auto"/>
        <w:rPr>
          <w:b/>
        </w:rPr>
      </w:pPr>
      <w:r>
        <w:rPr>
          <w:b/>
        </w:rPr>
        <w:t>5.  Finance</w:t>
      </w:r>
    </w:p>
    <w:p w:rsidR="00EC47C6" w:rsidRDefault="00EC47C6" w:rsidP="009E06FA">
      <w:pPr>
        <w:spacing w:after="0" w:line="240" w:lineRule="auto"/>
      </w:pPr>
      <w:r>
        <w:t>The following accounts were approved for payment:</w:t>
      </w:r>
    </w:p>
    <w:p w:rsidR="00EC47C6" w:rsidRDefault="00EC47C6" w:rsidP="009E06FA">
      <w:pPr>
        <w:spacing w:after="0" w:line="240" w:lineRule="auto"/>
      </w:pPr>
      <w:r>
        <w:t>Lynne Potter – salary for April 2019</w:t>
      </w:r>
      <w:r>
        <w:tab/>
      </w:r>
      <w:r>
        <w:tab/>
      </w:r>
      <w:r>
        <w:tab/>
      </w:r>
      <w:r>
        <w:tab/>
      </w:r>
      <w:r>
        <w:tab/>
      </w:r>
      <w:r>
        <w:tab/>
      </w:r>
      <w:r>
        <w:tab/>
        <w:t>£250.15</w:t>
      </w:r>
    </w:p>
    <w:p w:rsidR="00EC47C6" w:rsidRDefault="00EC47C6" w:rsidP="009E06FA">
      <w:pPr>
        <w:spacing w:after="0" w:line="240" w:lineRule="auto"/>
      </w:pPr>
      <w:r>
        <w:t>M. Longworth – salary for April 2019</w:t>
      </w:r>
      <w:r>
        <w:tab/>
      </w:r>
      <w:r>
        <w:tab/>
      </w:r>
      <w:r>
        <w:tab/>
      </w:r>
      <w:r>
        <w:tab/>
      </w:r>
      <w:r>
        <w:tab/>
      </w:r>
      <w:r>
        <w:tab/>
      </w:r>
      <w:r>
        <w:tab/>
        <w:t xml:space="preserve">  192.00</w:t>
      </w:r>
    </w:p>
    <w:p w:rsidR="00EC47C6" w:rsidRDefault="00A700B8" w:rsidP="009E06FA">
      <w:pPr>
        <w:spacing w:after="0" w:line="240" w:lineRule="auto"/>
      </w:pPr>
      <w:r>
        <w:t>HMPG – PAYE for April 2019</w:t>
      </w:r>
      <w:r>
        <w:tab/>
      </w:r>
      <w:r>
        <w:tab/>
      </w:r>
      <w:r>
        <w:tab/>
      </w:r>
      <w:r>
        <w:tab/>
      </w:r>
      <w:r>
        <w:tab/>
      </w:r>
      <w:r>
        <w:tab/>
      </w:r>
      <w:r>
        <w:tab/>
      </w:r>
      <w:r>
        <w:tab/>
        <w:t xml:space="preserve">  110.60</w:t>
      </w:r>
    </w:p>
    <w:p w:rsidR="00A700B8" w:rsidRDefault="00BA05C4" w:rsidP="009E06FA">
      <w:pPr>
        <w:spacing w:after="0" w:line="240" w:lineRule="auto"/>
      </w:pPr>
      <w:r>
        <w:t>Cumbria Payroll Services</w:t>
      </w:r>
      <w:r>
        <w:tab/>
      </w:r>
      <w:r>
        <w:tab/>
      </w:r>
      <w:r>
        <w:tab/>
      </w:r>
      <w:r>
        <w:tab/>
      </w:r>
      <w:r>
        <w:tab/>
      </w:r>
      <w:r>
        <w:tab/>
      </w:r>
      <w:r>
        <w:tab/>
      </w:r>
      <w:r>
        <w:tab/>
        <w:t xml:space="preserve">    14.40</w:t>
      </w:r>
    </w:p>
    <w:p w:rsidR="00BA05C4" w:rsidRDefault="00BA05C4" w:rsidP="009E06FA">
      <w:pPr>
        <w:spacing w:after="0" w:line="240" w:lineRule="auto"/>
      </w:pPr>
      <w:r>
        <w:t>M. Longworth – stamps</w:t>
      </w:r>
      <w:r>
        <w:tab/>
      </w:r>
      <w:r>
        <w:tab/>
      </w:r>
      <w:r>
        <w:tab/>
      </w:r>
      <w:r>
        <w:tab/>
      </w:r>
      <w:r>
        <w:tab/>
      </w:r>
      <w:r>
        <w:tab/>
      </w:r>
      <w:r>
        <w:tab/>
      </w:r>
      <w:r>
        <w:tab/>
      </w:r>
      <w:r>
        <w:tab/>
        <w:t xml:space="preserve">      7.32</w:t>
      </w:r>
    </w:p>
    <w:p w:rsidR="00BA05C4" w:rsidRDefault="00BA05C4" w:rsidP="009E06FA">
      <w:pPr>
        <w:spacing w:after="0" w:line="240" w:lineRule="auto"/>
      </w:pPr>
      <w:r>
        <w:t>Donation for Village Exhibition</w:t>
      </w:r>
      <w:r>
        <w:tab/>
      </w:r>
      <w:r>
        <w:tab/>
      </w:r>
      <w:r>
        <w:tab/>
      </w:r>
      <w:r>
        <w:tab/>
      </w:r>
      <w:r>
        <w:tab/>
      </w:r>
      <w:r>
        <w:tab/>
      </w:r>
      <w:r>
        <w:tab/>
      </w:r>
      <w:r>
        <w:tab/>
        <w:t xml:space="preserve">  250.00</w:t>
      </w:r>
    </w:p>
    <w:p w:rsidR="00BA05C4" w:rsidRDefault="00BA05C4" w:rsidP="009E06FA">
      <w:pPr>
        <w:spacing w:after="0" w:line="240" w:lineRule="auto"/>
      </w:pPr>
      <w:r>
        <w:t>CALC – annual subscription</w:t>
      </w:r>
      <w:r>
        <w:tab/>
      </w:r>
      <w:r>
        <w:tab/>
      </w:r>
      <w:r>
        <w:tab/>
      </w:r>
      <w:r>
        <w:tab/>
      </w:r>
      <w:r>
        <w:tab/>
      </w:r>
      <w:r>
        <w:tab/>
      </w:r>
      <w:r>
        <w:tab/>
      </w:r>
      <w:r>
        <w:tab/>
        <w:t xml:space="preserve">  165.31</w:t>
      </w:r>
    </w:p>
    <w:p w:rsidR="00BA05C4" w:rsidRDefault="00BA05C4" w:rsidP="009E06FA">
      <w:pPr>
        <w:spacing w:after="0" w:line="240" w:lineRule="auto"/>
      </w:pPr>
      <w:r>
        <w:t>Water Plus – waste water from public conveniences</w:t>
      </w:r>
      <w:r>
        <w:tab/>
      </w:r>
      <w:r>
        <w:tab/>
      </w:r>
      <w:r>
        <w:tab/>
      </w:r>
      <w:r>
        <w:tab/>
      </w:r>
      <w:r>
        <w:tab/>
        <w:t xml:space="preserve">    79.17</w:t>
      </w:r>
    </w:p>
    <w:p w:rsidR="00BA05C4" w:rsidRDefault="00BA05C4" w:rsidP="009E06FA">
      <w:pPr>
        <w:spacing w:after="0" w:line="240" w:lineRule="auto"/>
      </w:pPr>
      <w:r>
        <w:t>Orton Market Hall – rent</w:t>
      </w:r>
      <w:r>
        <w:tab/>
      </w:r>
      <w:r>
        <w:tab/>
      </w:r>
      <w:r>
        <w:tab/>
      </w:r>
      <w:r>
        <w:tab/>
      </w:r>
      <w:r>
        <w:tab/>
      </w:r>
      <w:r>
        <w:tab/>
      </w:r>
      <w:r>
        <w:tab/>
      </w:r>
      <w:r>
        <w:tab/>
        <w:t xml:space="preserve">    36.00</w:t>
      </w:r>
    </w:p>
    <w:p w:rsidR="006619FA" w:rsidRDefault="006619FA" w:rsidP="009E06FA">
      <w:pPr>
        <w:spacing w:after="0" w:line="240" w:lineRule="auto"/>
      </w:pPr>
      <w:r>
        <w:t>It was agreed that the clerk would approach Mr. M. Renwick Smith to see if he could carry out the internal audit for the year 2018/19.</w:t>
      </w:r>
    </w:p>
    <w:p w:rsidR="00E86164" w:rsidRDefault="00E86164" w:rsidP="009E06FA">
      <w:pPr>
        <w:spacing w:after="0" w:line="240" w:lineRule="auto"/>
      </w:pPr>
    </w:p>
    <w:p w:rsidR="00E86164" w:rsidRDefault="00E86164" w:rsidP="009E06FA">
      <w:pPr>
        <w:spacing w:after="0" w:line="240" w:lineRule="auto"/>
        <w:rPr>
          <w:b/>
        </w:rPr>
      </w:pPr>
      <w:r>
        <w:rPr>
          <w:b/>
        </w:rPr>
        <w:t>6.  Correspondence</w:t>
      </w:r>
    </w:p>
    <w:p w:rsidR="00E86164" w:rsidRDefault="00E86164" w:rsidP="009E06FA">
      <w:pPr>
        <w:spacing w:after="0" w:line="240" w:lineRule="auto"/>
      </w:pPr>
      <w:r>
        <w:t>It was noted that a grant had been applied for from the District Council towards the running of the public toilets.</w:t>
      </w:r>
    </w:p>
    <w:p w:rsidR="00E86164" w:rsidRDefault="00E86164" w:rsidP="009E06FA">
      <w:pPr>
        <w:spacing w:after="0" w:line="240" w:lineRule="auto"/>
      </w:pPr>
      <w:r>
        <w:t>A letter of thanks had been received from the organisers of the Boccia evenings following the donation made to them from the Parish Council.</w:t>
      </w:r>
    </w:p>
    <w:p w:rsidR="006619FA" w:rsidRDefault="006619FA" w:rsidP="009E06FA">
      <w:pPr>
        <w:spacing w:after="0" w:line="240" w:lineRule="auto"/>
      </w:pPr>
      <w:r>
        <w:t>Handouts received following the recent talk organised by CALC on tree liabilities had been circulated to Councillors.</w:t>
      </w:r>
    </w:p>
    <w:p w:rsidR="00930BA3" w:rsidRDefault="00930BA3" w:rsidP="009E06FA">
      <w:pPr>
        <w:spacing w:after="0" w:line="240" w:lineRule="auto"/>
      </w:pPr>
    </w:p>
    <w:p w:rsidR="00B87572" w:rsidRDefault="00B87572" w:rsidP="009E06FA">
      <w:pPr>
        <w:spacing w:after="0" w:line="240" w:lineRule="auto"/>
      </w:pPr>
    </w:p>
    <w:p w:rsidR="00B87572" w:rsidRDefault="00B87572" w:rsidP="009E06FA">
      <w:pPr>
        <w:spacing w:after="0" w:line="240" w:lineRule="auto"/>
        <w:rPr>
          <w:b/>
        </w:rPr>
      </w:pPr>
      <w:r>
        <w:rPr>
          <w:b/>
        </w:rPr>
        <w:lastRenderedPageBreak/>
        <w:t>7.  Orton Boundary Signs</w:t>
      </w:r>
    </w:p>
    <w:p w:rsidR="00B87572" w:rsidRDefault="00B87572" w:rsidP="009E06FA">
      <w:pPr>
        <w:spacing w:after="0" w:line="240" w:lineRule="auto"/>
      </w:pPr>
      <w:r>
        <w:t>The design and positioning of the new boundary signs was agreed.  There will be four new signs in black print on a white ground</w:t>
      </w:r>
      <w:r w:rsidR="00301DD3">
        <w:t xml:space="preserve"> and the permission of the County Council highways department would be sought for the erection of the same and the disposal of the old signs.  The cost of £462.82 each was noted and there will be an additional fee of</w:t>
      </w:r>
      <w:r w:rsidR="00930BA3">
        <w:t xml:space="preserve"> 81.68 for “tooling and set up” of each sign.</w:t>
      </w:r>
    </w:p>
    <w:p w:rsidR="00301DD3" w:rsidRDefault="00301DD3" w:rsidP="009E06FA">
      <w:pPr>
        <w:spacing w:after="0" w:line="240" w:lineRule="auto"/>
      </w:pPr>
    </w:p>
    <w:p w:rsidR="00812BDC" w:rsidRDefault="00812BDC" w:rsidP="009E06FA">
      <w:pPr>
        <w:spacing w:after="0" w:line="240" w:lineRule="auto"/>
        <w:rPr>
          <w:b/>
        </w:rPr>
      </w:pPr>
      <w:r>
        <w:rPr>
          <w:b/>
        </w:rPr>
        <w:t xml:space="preserve">8.  Reports of District and County Councillors </w:t>
      </w:r>
    </w:p>
    <w:p w:rsidR="00812BDC" w:rsidRDefault="00812BDC" w:rsidP="009E06FA">
      <w:pPr>
        <w:spacing w:after="0" w:line="240" w:lineRule="auto"/>
      </w:pPr>
      <w:r>
        <w:t xml:space="preserve">District Councillor Adrian Todd spoke about the Westmorland Dales Hidden Landscape Project and the possible outcomes for the Orton area.  </w:t>
      </w:r>
      <w:r w:rsidR="00930BA3">
        <w:t xml:space="preserve">They would be establishing an office in Tebay.  </w:t>
      </w:r>
      <w:r>
        <w:t>It was agreed that a speaker from the project would be invited to the May Annual General Meeting to give a presentation on this topic.</w:t>
      </w:r>
    </w:p>
    <w:p w:rsidR="00812BDC" w:rsidRDefault="00531A7E" w:rsidP="009E06FA">
      <w:pPr>
        <w:spacing w:after="0" w:line="240" w:lineRule="auto"/>
      </w:pPr>
      <w:r>
        <w:t>County Councillor Phil Dew reported on the latest meeting concerning the management of the forthcoming Appleby Fair; the monitoring of heavy goods vehicles using the A685; the outcome of his meeting with the Police and Crime Commissioner for the County; the future of the Christian Head Care Home; access to medical care in the county and the Living Well initiative.</w:t>
      </w:r>
    </w:p>
    <w:p w:rsidR="00531A7E" w:rsidRDefault="00531A7E" w:rsidP="009E06FA">
      <w:pPr>
        <w:spacing w:after="0" w:line="240" w:lineRule="auto"/>
      </w:pPr>
    </w:p>
    <w:p w:rsidR="00531A7E" w:rsidRDefault="00531A7E" w:rsidP="009E06FA">
      <w:pPr>
        <w:spacing w:after="0" w:line="240" w:lineRule="auto"/>
        <w:rPr>
          <w:b/>
        </w:rPr>
      </w:pPr>
      <w:r>
        <w:rPr>
          <w:b/>
        </w:rPr>
        <w:t>9.  Date and Time of Next Meeting</w:t>
      </w:r>
    </w:p>
    <w:p w:rsidR="00531A7E" w:rsidRDefault="00531A7E" w:rsidP="009E06FA">
      <w:pPr>
        <w:spacing w:after="0" w:line="240" w:lineRule="auto"/>
      </w:pPr>
      <w:r>
        <w:t>The next meeting will be the Annual General Meeting and will be held on Monday, 20</w:t>
      </w:r>
      <w:r w:rsidRPr="00531A7E">
        <w:rPr>
          <w:vertAlign w:val="superscript"/>
        </w:rPr>
        <w:t>th</w:t>
      </w:r>
      <w:r>
        <w:t xml:space="preserve"> May 2019 at The Market Hall, Orton at 7.30pm.</w:t>
      </w:r>
    </w:p>
    <w:p w:rsidR="00531A7E" w:rsidRDefault="00531A7E" w:rsidP="009E06FA">
      <w:pPr>
        <w:spacing w:after="0" w:line="240" w:lineRule="auto"/>
      </w:pPr>
    </w:p>
    <w:p w:rsidR="00531A7E" w:rsidRDefault="00531A7E" w:rsidP="009E06FA">
      <w:pPr>
        <w:spacing w:after="0" w:line="240" w:lineRule="auto"/>
      </w:pPr>
      <w:r>
        <w:t>The meeting closed at .30pm</w:t>
      </w:r>
    </w:p>
    <w:p w:rsidR="00531A7E" w:rsidRDefault="00531A7E" w:rsidP="009E06FA">
      <w:pPr>
        <w:spacing w:after="0" w:line="240" w:lineRule="auto"/>
      </w:pPr>
      <w:r>
        <w:t>M. Longworth (clerk)</w:t>
      </w:r>
    </w:p>
    <w:p w:rsidR="00531A7E" w:rsidRDefault="00531A7E" w:rsidP="009E06FA">
      <w:pPr>
        <w:spacing w:after="0" w:line="240" w:lineRule="auto"/>
      </w:pPr>
    </w:p>
    <w:p w:rsidR="00531A7E" w:rsidRDefault="00531A7E" w:rsidP="009E06FA">
      <w:pPr>
        <w:spacing w:after="0" w:line="240" w:lineRule="auto"/>
      </w:pPr>
      <w:r>
        <w:t>Signed as a true record                                    …………………………………….</w:t>
      </w:r>
    </w:p>
    <w:p w:rsidR="00B53B9E" w:rsidRDefault="00B53B9E" w:rsidP="009E06FA">
      <w:pPr>
        <w:spacing w:after="0" w:line="240" w:lineRule="auto"/>
      </w:pPr>
      <w:bookmarkStart w:id="0" w:name="_GoBack"/>
      <w:bookmarkEnd w:id="0"/>
    </w:p>
    <w:p w:rsidR="00531A7E" w:rsidRPr="00531A7E" w:rsidRDefault="00531A7E" w:rsidP="009E06FA">
      <w:pPr>
        <w:spacing w:after="0" w:line="240" w:lineRule="auto"/>
      </w:pPr>
      <w:r>
        <w:t>Dated</w:t>
      </w:r>
      <w:r>
        <w:tab/>
      </w:r>
      <w:r>
        <w:tab/>
      </w:r>
      <w:r>
        <w:tab/>
      </w:r>
      <w:r>
        <w:tab/>
      </w:r>
      <w:r>
        <w:tab/>
        <w:t xml:space="preserve">     ……………………………………</w:t>
      </w:r>
    </w:p>
    <w:p w:rsidR="00BC0D8C" w:rsidRPr="00BC0D8C" w:rsidRDefault="00BC0D8C" w:rsidP="009E06FA">
      <w:pPr>
        <w:spacing w:after="0" w:line="240" w:lineRule="auto"/>
      </w:pPr>
    </w:p>
    <w:p w:rsidR="009E06FA" w:rsidRPr="009E06FA" w:rsidRDefault="009E06FA" w:rsidP="009E06FA">
      <w:pPr>
        <w:spacing w:line="240" w:lineRule="auto"/>
        <w:jc w:val="center"/>
        <w:rPr>
          <w:b/>
        </w:rPr>
      </w:pPr>
    </w:p>
    <w:p w:rsidR="009E06FA" w:rsidRDefault="009E06FA" w:rsidP="00261362">
      <w:pPr>
        <w:jc w:val="center"/>
      </w:pPr>
    </w:p>
    <w:sectPr w:rsidR="009E0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E0"/>
    <w:rsid w:val="00261362"/>
    <w:rsid w:val="00301DD3"/>
    <w:rsid w:val="00497BB3"/>
    <w:rsid w:val="00531A7E"/>
    <w:rsid w:val="006619FA"/>
    <w:rsid w:val="00812BDC"/>
    <w:rsid w:val="008C31A7"/>
    <w:rsid w:val="00930BA3"/>
    <w:rsid w:val="009E06FA"/>
    <w:rsid w:val="009E07FA"/>
    <w:rsid w:val="00A700B8"/>
    <w:rsid w:val="00B2793E"/>
    <w:rsid w:val="00B53B9E"/>
    <w:rsid w:val="00B87572"/>
    <w:rsid w:val="00BA05C4"/>
    <w:rsid w:val="00BC0D8C"/>
    <w:rsid w:val="00BC0DE0"/>
    <w:rsid w:val="00E86164"/>
    <w:rsid w:val="00EC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16</cp:revision>
  <dcterms:created xsi:type="dcterms:W3CDTF">2019-04-20T16:13:00Z</dcterms:created>
  <dcterms:modified xsi:type="dcterms:W3CDTF">2019-04-22T13:54:00Z</dcterms:modified>
</cp:coreProperties>
</file>