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441026" w:rsidP="00441026">
      <w:pPr>
        <w:spacing w:after="0" w:line="240" w:lineRule="auto"/>
        <w:jc w:val="center"/>
        <w:rPr>
          <w:sz w:val="24"/>
          <w:szCs w:val="24"/>
        </w:rPr>
      </w:pPr>
      <w:r>
        <w:rPr>
          <w:sz w:val="24"/>
          <w:szCs w:val="24"/>
        </w:rPr>
        <w:t>ORTON PARISH COUNCIL</w:t>
      </w:r>
    </w:p>
    <w:p w:rsidR="00441026" w:rsidRDefault="00441026" w:rsidP="00441026">
      <w:pPr>
        <w:spacing w:after="0" w:line="240" w:lineRule="auto"/>
        <w:jc w:val="center"/>
        <w:rPr>
          <w:sz w:val="24"/>
          <w:szCs w:val="24"/>
        </w:rPr>
      </w:pPr>
      <w:r>
        <w:rPr>
          <w:sz w:val="24"/>
          <w:szCs w:val="24"/>
        </w:rPr>
        <w:t>Chair – Mr. Kyle Blue, Town Head</w:t>
      </w:r>
      <w:r w:rsidR="007B5A26">
        <w:rPr>
          <w:sz w:val="24"/>
          <w:szCs w:val="24"/>
        </w:rPr>
        <w:t xml:space="preserve"> House</w:t>
      </w:r>
      <w:r>
        <w:rPr>
          <w:sz w:val="24"/>
          <w:szCs w:val="24"/>
        </w:rPr>
        <w:t>, Orton</w:t>
      </w:r>
    </w:p>
    <w:p w:rsidR="00441026" w:rsidRDefault="00441026" w:rsidP="00441026">
      <w:pPr>
        <w:spacing w:after="0" w:line="240" w:lineRule="auto"/>
        <w:jc w:val="center"/>
        <w:rPr>
          <w:sz w:val="24"/>
          <w:szCs w:val="24"/>
        </w:rPr>
      </w:pPr>
      <w:r>
        <w:rPr>
          <w:sz w:val="24"/>
          <w:szCs w:val="24"/>
        </w:rPr>
        <w:t>Clerk – Mrs. M. Longworth, Yew Tree Farm, Greenholme</w:t>
      </w:r>
    </w:p>
    <w:p w:rsidR="00441026" w:rsidRDefault="00441026" w:rsidP="00441026">
      <w:pPr>
        <w:spacing w:after="0" w:line="240" w:lineRule="auto"/>
        <w:jc w:val="center"/>
        <w:rPr>
          <w:sz w:val="24"/>
          <w:szCs w:val="24"/>
        </w:rPr>
      </w:pPr>
      <w:r>
        <w:rPr>
          <w:sz w:val="24"/>
          <w:szCs w:val="24"/>
        </w:rPr>
        <w:t xml:space="preserve">Email – </w:t>
      </w:r>
      <w:hyperlink r:id="rId5" w:history="1">
        <w:r w:rsidRPr="00451FD6">
          <w:rPr>
            <w:rStyle w:val="Hyperlink"/>
            <w:sz w:val="24"/>
            <w:szCs w:val="24"/>
          </w:rPr>
          <w:t>bjarmi21@gmail.com</w:t>
        </w:r>
      </w:hyperlink>
    </w:p>
    <w:p w:rsidR="00441026" w:rsidRDefault="00441026" w:rsidP="00441026">
      <w:pPr>
        <w:spacing w:after="0" w:line="240" w:lineRule="auto"/>
        <w:jc w:val="center"/>
        <w:rPr>
          <w:sz w:val="24"/>
          <w:szCs w:val="24"/>
        </w:rPr>
      </w:pPr>
      <w:r>
        <w:rPr>
          <w:sz w:val="24"/>
          <w:szCs w:val="24"/>
        </w:rPr>
        <w:t>Phone – 015396 24900</w:t>
      </w:r>
    </w:p>
    <w:p w:rsidR="00441026" w:rsidRDefault="00441026" w:rsidP="00441026">
      <w:pPr>
        <w:spacing w:after="0" w:line="240" w:lineRule="auto"/>
        <w:jc w:val="center"/>
        <w:rPr>
          <w:sz w:val="24"/>
          <w:szCs w:val="24"/>
        </w:rPr>
      </w:pPr>
      <w:r>
        <w:rPr>
          <w:sz w:val="24"/>
          <w:szCs w:val="24"/>
        </w:rPr>
        <w:t>_________________________________________________________________________</w:t>
      </w:r>
    </w:p>
    <w:p w:rsidR="00F04233" w:rsidRDefault="00F04233" w:rsidP="00441026">
      <w:pPr>
        <w:spacing w:after="0" w:line="240" w:lineRule="auto"/>
        <w:jc w:val="center"/>
        <w:rPr>
          <w:b/>
          <w:sz w:val="24"/>
          <w:szCs w:val="24"/>
        </w:rPr>
      </w:pPr>
      <w:r>
        <w:rPr>
          <w:b/>
          <w:sz w:val="24"/>
          <w:szCs w:val="24"/>
        </w:rPr>
        <w:t>MINUTES OF A MEETING HELD ON MONDAY 26</w:t>
      </w:r>
      <w:r w:rsidRPr="00F04233">
        <w:rPr>
          <w:b/>
          <w:sz w:val="24"/>
          <w:szCs w:val="24"/>
          <w:vertAlign w:val="superscript"/>
        </w:rPr>
        <w:t>th</w:t>
      </w:r>
      <w:r>
        <w:rPr>
          <w:b/>
          <w:sz w:val="24"/>
          <w:szCs w:val="24"/>
        </w:rPr>
        <w:t xml:space="preserve"> JULY 2021 AT THE MARKET HALL, ORTON AT 7.30 pm</w:t>
      </w:r>
    </w:p>
    <w:p w:rsidR="004520FF" w:rsidRDefault="004520FF" w:rsidP="00441026">
      <w:pPr>
        <w:spacing w:after="0" w:line="240" w:lineRule="auto"/>
        <w:jc w:val="center"/>
        <w:rPr>
          <w:b/>
          <w:sz w:val="24"/>
          <w:szCs w:val="24"/>
        </w:rPr>
      </w:pPr>
    </w:p>
    <w:p w:rsidR="000C3C58" w:rsidRDefault="000C3C58" w:rsidP="000C3C58">
      <w:pPr>
        <w:spacing w:after="0" w:line="240" w:lineRule="auto"/>
        <w:rPr>
          <w:sz w:val="24"/>
          <w:szCs w:val="24"/>
        </w:rPr>
      </w:pPr>
      <w:r>
        <w:rPr>
          <w:sz w:val="24"/>
          <w:szCs w:val="24"/>
        </w:rPr>
        <w:t>Present:  Cllrs K. Blue (chair); S. Dunning; M. Lewis; D. Potter; J. Taylor; M. Mawson; M. Coates</w:t>
      </w:r>
    </w:p>
    <w:p w:rsidR="000C3C58" w:rsidRDefault="000C3C58" w:rsidP="000C3C58">
      <w:pPr>
        <w:spacing w:after="0" w:line="240" w:lineRule="auto"/>
        <w:rPr>
          <w:sz w:val="24"/>
          <w:szCs w:val="24"/>
        </w:rPr>
      </w:pPr>
      <w:r>
        <w:rPr>
          <w:sz w:val="24"/>
          <w:szCs w:val="24"/>
        </w:rPr>
        <w:t>County Councillor P. Dew and two members of the public and the clerk</w:t>
      </w:r>
    </w:p>
    <w:p w:rsidR="000C3C58" w:rsidRDefault="000C3C58" w:rsidP="000C3C58">
      <w:pPr>
        <w:spacing w:after="0" w:line="240" w:lineRule="auto"/>
        <w:rPr>
          <w:sz w:val="24"/>
          <w:szCs w:val="24"/>
        </w:rPr>
      </w:pPr>
    </w:p>
    <w:p w:rsidR="000C3C58" w:rsidRDefault="000C3C58" w:rsidP="000C3C58">
      <w:pPr>
        <w:spacing w:after="0" w:line="240" w:lineRule="auto"/>
        <w:rPr>
          <w:b/>
          <w:sz w:val="24"/>
          <w:szCs w:val="24"/>
        </w:rPr>
      </w:pPr>
      <w:r>
        <w:rPr>
          <w:b/>
          <w:sz w:val="24"/>
          <w:szCs w:val="24"/>
        </w:rPr>
        <w:t>1.  Apologies for Absence</w:t>
      </w:r>
    </w:p>
    <w:p w:rsidR="000C3C58" w:rsidRDefault="000C3C58" w:rsidP="000C3C58">
      <w:pPr>
        <w:spacing w:after="0" w:line="240" w:lineRule="auto"/>
        <w:rPr>
          <w:sz w:val="24"/>
          <w:szCs w:val="24"/>
        </w:rPr>
      </w:pPr>
      <w:r>
        <w:rPr>
          <w:sz w:val="24"/>
          <w:szCs w:val="24"/>
        </w:rPr>
        <w:t xml:space="preserve">There </w:t>
      </w:r>
      <w:r w:rsidR="001366E7">
        <w:rPr>
          <w:sz w:val="24"/>
          <w:szCs w:val="24"/>
        </w:rPr>
        <w:t>were no apologies for absence</w:t>
      </w:r>
    </w:p>
    <w:p w:rsidR="001366E7" w:rsidRDefault="001366E7" w:rsidP="000C3C58">
      <w:pPr>
        <w:spacing w:after="0" w:line="240" w:lineRule="auto"/>
        <w:rPr>
          <w:sz w:val="24"/>
          <w:szCs w:val="24"/>
        </w:rPr>
      </w:pPr>
    </w:p>
    <w:p w:rsidR="001366E7" w:rsidRDefault="001366E7" w:rsidP="000C3C58">
      <w:pPr>
        <w:spacing w:after="0" w:line="240" w:lineRule="auto"/>
        <w:rPr>
          <w:b/>
          <w:sz w:val="24"/>
          <w:szCs w:val="24"/>
        </w:rPr>
      </w:pPr>
      <w:r>
        <w:rPr>
          <w:b/>
          <w:sz w:val="24"/>
          <w:szCs w:val="24"/>
        </w:rPr>
        <w:t>2.  Declarations of Interest</w:t>
      </w:r>
    </w:p>
    <w:p w:rsidR="001366E7" w:rsidRDefault="001366E7" w:rsidP="000C3C58">
      <w:pPr>
        <w:spacing w:after="0" w:line="240" w:lineRule="auto"/>
        <w:rPr>
          <w:sz w:val="24"/>
          <w:szCs w:val="24"/>
        </w:rPr>
      </w:pPr>
      <w:r>
        <w:rPr>
          <w:sz w:val="24"/>
          <w:szCs w:val="24"/>
        </w:rPr>
        <w:t>There were no declarations of interest in any item on the Agenda</w:t>
      </w:r>
    </w:p>
    <w:p w:rsidR="001366E7" w:rsidRDefault="001366E7" w:rsidP="000C3C58">
      <w:pPr>
        <w:spacing w:after="0" w:line="240" w:lineRule="auto"/>
        <w:rPr>
          <w:sz w:val="24"/>
          <w:szCs w:val="24"/>
        </w:rPr>
      </w:pPr>
    </w:p>
    <w:p w:rsidR="001366E7" w:rsidRDefault="001366E7" w:rsidP="000C3C58">
      <w:pPr>
        <w:spacing w:after="0" w:line="240" w:lineRule="auto"/>
        <w:rPr>
          <w:b/>
          <w:sz w:val="24"/>
          <w:szCs w:val="24"/>
        </w:rPr>
      </w:pPr>
      <w:r>
        <w:rPr>
          <w:b/>
          <w:sz w:val="24"/>
          <w:szCs w:val="24"/>
        </w:rPr>
        <w:t>3.  Minutes of the Meeting of 21</w:t>
      </w:r>
      <w:r w:rsidRPr="001366E7">
        <w:rPr>
          <w:b/>
          <w:sz w:val="24"/>
          <w:szCs w:val="24"/>
          <w:vertAlign w:val="superscript"/>
        </w:rPr>
        <w:t>st</w:t>
      </w:r>
      <w:r>
        <w:rPr>
          <w:b/>
          <w:sz w:val="24"/>
          <w:szCs w:val="24"/>
        </w:rPr>
        <w:t xml:space="preserve"> June 2021</w:t>
      </w:r>
    </w:p>
    <w:p w:rsidR="001366E7" w:rsidRDefault="001366E7" w:rsidP="000C3C58">
      <w:pPr>
        <w:spacing w:after="0" w:line="240" w:lineRule="auto"/>
        <w:rPr>
          <w:sz w:val="24"/>
          <w:szCs w:val="24"/>
        </w:rPr>
      </w:pPr>
      <w:r>
        <w:rPr>
          <w:sz w:val="24"/>
          <w:szCs w:val="24"/>
        </w:rPr>
        <w:t>The Minutes were signed as a true record of the above meeting.</w:t>
      </w:r>
    </w:p>
    <w:p w:rsidR="001366E7" w:rsidRDefault="001366E7" w:rsidP="000C3C58">
      <w:pPr>
        <w:spacing w:after="0" w:line="240" w:lineRule="auto"/>
        <w:rPr>
          <w:sz w:val="24"/>
          <w:szCs w:val="24"/>
        </w:rPr>
      </w:pPr>
    </w:p>
    <w:p w:rsidR="001366E7" w:rsidRDefault="001366E7" w:rsidP="000C3C58">
      <w:pPr>
        <w:spacing w:after="0" w:line="240" w:lineRule="auto"/>
        <w:rPr>
          <w:b/>
          <w:sz w:val="24"/>
          <w:szCs w:val="24"/>
        </w:rPr>
      </w:pPr>
      <w:r>
        <w:rPr>
          <w:b/>
          <w:sz w:val="24"/>
          <w:szCs w:val="24"/>
        </w:rPr>
        <w:t>4.  Public Participation</w:t>
      </w:r>
    </w:p>
    <w:p w:rsidR="001366E7" w:rsidRDefault="001366E7" w:rsidP="000C3C58">
      <w:pPr>
        <w:spacing w:after="0" w:line="240" w:lineRule="auto"/>
        <w:rPr>
          <w:sz w:val="24"/>
          <w:szCs w:val="24"/>
        </w:rPr>
      </w:pPr>
      <w:r>
        <w:rPr>
          <w:sz w:val="24"/>
          <w:szCs w:val="24"/>
        </w:rPr>
        <w:t xml:space="preserve">Complaints had been made about some defective railings in the village and it was agreed that the clerk would endeavour to find out who owned them.  Concerns were also expressed about rubbish and the fact that the litter bins were often full.  </w:t>
      </w:r>
    </w:p>
    <w:p w:rsidR="001366E7" w:rsidRDefault="001366E7" w:rsidP="000C3C58">
      <w:pPr>
        <w:spacing w:after="0" w:line="240" w:lineRule="auto"/>
        <w:rPr>
          <w:sz w:val="24"/>
          <w:szCs w:val="24"/>
        </w:rPr>
      </w:pPr>
      <w:r>
        <w:rPr>
          <w:sz w:val="24"/>
          <w:szCs w:val="24"/>
        </w:rPr>
        <w:t>A resident had contacted the chair about a milk churn stand by Mostyn House which had been demolished following a road traffic incident.  It was agreed that the chair would contact</w:t>
      </w:r>
      <w:r w:rsidR="00764239">
        <w:rPr>
          <w:sz w:val="24"/>
          <w:szCs w:val="24"/>
        </w:rPr>
        <w:t xml:space="preserve"> the local policeman to see if the name of the relevant insurers could be discovered as they might be willing to pay for the reinstatement of the milk stand.</w:t>
      </w:r>
      <w:r w:rsidR="00543041">
        <w:rPr>
          <w:sz w:val="24"/>
          <w:szCs w:val="24"/>
        </w:rPr>
        <w:t xml:space="preserve"> </w:t>
      </w:r>
    </w:p>
    <w:p w:rsidR="00543041" w:rsidRDefault="00543041" w:rsidP="000C3C58">
      <w:pPr>
        <w:spacing w:after="0" w:line="240" w:lineRule="auto"/>
        <w:rPr>
          <w:sz w:val="24"/>
          <w:szCs w:val="24"/>
        </w:rPr>
      </w:pPr>
      <w:r>
        <w:rPr>
          <w:sz w:val="24"/>
          <w:szCs w:val="24"/>
        </w:rPr>
        <w:t>The clerk reported on a recent meeting of the Eden District Council Overview and Scrutiny Committee which she had attended to voice the concerns of the council regarding the devolution of services (street lighting) and the fact that parish councils not taking on the services would now receive these for free from EDC.  Councils such as Orton who had taken over the services would have to pay for them.  The outcome of the Scrutiny Review would be reported in due course.</w:t>
      </w:r>
    </w:p>
    <w:p w:rsidR="00214032" w:rsidRDefault="00214032" w:rsidP="000C3C58">
      <w:pPr>
        <w:spacing w:after="0" w:line="240" w:lineRule="auto"/>
        <w:rPr>
          <w:sz w:val="24"/>
          <w:szCs w:val="24"/>
        </w:rPr>
      </w:pPr>
      <w:r>
        <w:rPr>
          <w:sz w:val="24"/>
          <w:szCs w:val="24"/>
        </w:rPr>
        <w:t>Cllr Mark Mawson asked that a representative of the Westmorland</w:t>
      </w:r>
      <w:r w:rsidR="00E22223">
        <w:rPr>
          <w:sz w:val="24"/>
          <w:szCs w:val="24"/>
        </w:rPr>
        <w:t xml:space="preserve"> Dales</w:t>
      </w:r>
      <w:r>
        <w:rPr>
          <w:sz w:val="24"/>
          <w:szCs w:val="24"/>
        </w:rPr>
        <w:t xml:space="preserve"> Landscape Partnership </w:t>
      </w:r>
      <w:r w:rsidR="00E22223">
        <w:rPr>
          <w:sz w:val="24"/>
          <w:szCs w:val="24"/>
        </w:rPr>
        <w:t xml:space="preserve">be asked to attend the September meeting to explain how the various projects were being progressed and the funds spent to benefit the local communities.  </w:t>
      </w:r>
    </w:p>
    <w:p w:rsidR="00416D14" w:rsidRDefault="00416D14" w:rsidP="000C3C58">
      <w:pPr>
        <w:spacing w:after="0" w:line="240" w:lineRule="auto"/>
        <w:rPr>
          <w:sz w:val="24"/>
          <w:szCs w:val="24"/>
        </w:rPr>
      </w:pPr>
      <w:r>
        <w:rPr>
          <w:sz w:val="24"/>
          <w:szCs w:val="24"/>
        </w:rPr>
        <w:t>Cllr John Taylor reported that a representative of the Market Hall Trustees had contacted him to enquire whether the community website could be used for logging bookings o</w:t>
      </w:r>
      <w:r w:rsidR="0026159C">
        <w:rPr>
          <w:sz w:val="24"/>
          <w:szCs w:val="24"/>
        </w:rPr>
        <w:t>f the Hall, and this was agreed on the basis that the Trustees would attend to the technical issues involved.</w:t>
      </w:r>
    </w:p>
    <w:p w:rsidR="0026159C" w:rsidRDefault="0026159C" w:rsidP="000C3C58">
      <w:pPr>
        <w:spacing w:after="0" w:line="240" w:lineRule="auto"/>
        <w:rPr>
          <w:sz w:val="24"/>
          <w:szCs w:val="24"/>
        </w:rPr>
      </w:pPr>
    </w:p>
    <w:p w:rsidR="004520FF" w:rsidRDefault="004520FF" w:rsidP="000C3C58">
      <w:pPr>
        <w:spacing w:after="0" w:line="240" w:lineRule="auto"/>
        <w:rPr>
          <w:sz w:val="24"/>
          <w:szCs w:val="24"/>
        </w:rPr>
      </w:pPr>
    </w:p>
    <w:p w:rsidR="004520FF" w:rsidRDefault="004520FF" w:rsidP="000C3C58">
      <w:pPr>
        <w:spacing w:after="0" w:line="240" w:lineRule="auto"/>
        <w:rPr>
          <w:sz w:val="24"/>
          <w:szCs w:val="24"/>
        </w:rPr>
      </w:pPr>
    </w:p>
    <w:p w:rsidR="004520FF" w:rsidRDefault="004520FF" w:rsidP="000C3C58">
      <w:pPr>
        <w:spacing w:after="0" w:line="240" w:lineRule="auto"/>
        <w:rPr>
          <w:sz w:val="24"/>
          <w:szCs w:val="24"/>
        </w:rPr>
      </w:pPr>
    </w:p>
    <w:p w:rsidR="0026159C" w:rsidRDefault="00A648BC" w:rsidP="000C3C58">
      <w:pPr>
        <w:spacing w:after="0" w:line="240" w:lineRule="auto"/>
        <w:rPr>
          <w:b/>
          <w:sz w:val="24"/>
          <w:szCs w:val="24"/>
        </w:rPr>
      </w:pPr>
      <w:r>
        <w:rPr>
          <w:b/>
          <w:sz w:val="24"/>
          <w:szCs w:val="24"/>
        </w:rPr>
        <w:lastRenderedPageBreak/>
        <w:t>5.  Planning</w:t>
      </w:r>
    </w:p>
    <w:p w:rsidR="0026159C" w:rsidRDefault="0026159C" w:rsidP="000C3C58">
      <w:pPr>
        <w:spacing w:after="0" w:line="240" w:lineRule="auto"/>
        <w:rPr>
          <w:sz w:val="24"/>
          <w:szCs w:val="24"/>
        </w:rPr>
      </w:pPr>
      <w:r>
        <w:rPr>
          <w:sz w:val="24"/>
          <w:szCs w:val="24"/>
        </w:rPr>
        <w:t xml:space="preserve">Yorkshire Dales National Park Authority application E/11/52.  Full planning permission for change of use of roof space storage to self-contained flat for local occupancy </w:t>
      </w:r>
      <w:r w:rsidR="00FB4157">
        <w:rPr>
          <w:sz w:val="24"/>
          <w:szCs w:val="24"/>
        </w:rPr>
        <w:t>at The Old School (Kennedy’s Fine Chocolates Ltd.) Orton</w:t>
      </w:r>
    </w:p>
    <w:p w:rsidR="00FB4157" w:rsidRDefault="00FB4157" w:rsidP="000C3C58">
      <w:pPr>
        <w:spacing w:after="0" w:line="240" w:lineRule="auto"/>
        <w:rPr>
          <w:sz w:val="24"/>
          <w:szCs w:val="24"/>
        </w:rPr>
      </w:pPr>
      <w:r>
        <w:rPr>
          <w:sz w:val="24"/>
          <w:szCs w:val="24"/>
        </w:rPr>
        <w:t>No objection</w:t>
      </w:r>
    </w:p>
    <w:p w:rsidR="004520FF" w:rsidRDefault="004520FF" w:rsidP="000C3C58">
      <w:pPr>
        <w:spacing w:after="0" w:line="240" w:lineRule="auto"/>
        <w:rPr>
          <w:sz w:val="24"/>
          <w:szCs w:val="24"/>
        </w:rPr>
      </w:pPr>
    </w:p>
    <w:p w:rsidR="004520FF" w:rsidRDefault="004520FF" w:rsidP="000C3C58">
      <w:pPr>
        <w:spacing w:after="0" w:line="240" w:lineRule="auto"/>
        <w:rPr>
          <w:b/>
          <w:sz w:val="24"/>
          <w:szCs w:val="24"/>
        </w:rPr>
      </w:pPr>
      <w:r>
        <w:rPr>
          <w:b/>
          <w:sz w:val="24"/>
          <w:szCs w:val="24"/>
        </w:rPr>
        <w:t>6.  The Queen’s Platinum Jubilee</w:t>
      </w:r>
    </w:p>
    <w:p w:rsidR="004520FF" w:rsidRDefault="004520FF" w:rsidP="000C3C58">
      <w:pPr>
        <w:spacing w:after="0" w:line="240" w:lineRule="auto"/>
        <w:rPr>
          <w:sz w:val="24"/>
          <w:szCs w:val="24"/>
        </w:rPr>
      </w:pPr>
      <w:r>
        <w:rPr>
          <w:sz w:val="24"/>
          <w:szCs w:val="24"/>
        </w:rPr>
        <w:t xml:space="preserve">I was agreed that a separate sub-group should be formed to consider the various proposals for the celebration of the Jubilee involving, </w:t>
      </w:r>
      <w:r w:rsidR="00E94849">
        <w:rPr>
          <w:sz w:val="24"/>
          <w:szCs w:val="24"/>
        </w:rPr>
        <w:t xml:space="preserve">if possible, local younger people.  The Chair agreed to write an article for the September edition of The Link inviting people to participate.  </w:t>
      </w:r>
    </w:p>
    <w:p w:rsidR="00E94849" w:rsidRDefault="00E94849" w:rsidP="000C3C58">
      <w:pPr>
        <w:spacing w:after="0" w:line="240" w:lineRule="auto"/>
        <w:rPr>
          <w:sz w:val="24"/>
          <w:szCs w:val="24"/>
        </w:rPr>
      </w:pPr>
    </w:p>
    <w:p w:rsidR="00E94849" w:rsidRDefault="00E94849" w:rsidP="000C3C58">
      <w:pPr>
        <w:spacing w:after="0" w:line="240" w:lineRule="auto"/>
        <w:rPr>
          <w:b/>
          <w:sz w:val="24"/>
          <w:szCs w:val="24"/>
        </w:rPr>
      </w:pPr>
      <w:r>
        <w:rPr>
          <w:b/>
          <w:sz w:val="24"/>
          <w:szCs w:val="24"/>
        </w:rPr>
        <w:t>7.  Repairs to the roof flashing between Market Hall and the public conveniences</w:t>
      </w:r>
    </w:p>
    <w:p w:rsidR="00E94849" w:rsidRDefault="00E461A3" w:rsidP="000C3C58">
      <w:pPr>
        <w:spacing w:after="0" w:line="240" w:lineRule="auto"/>
        <w:rPr>
          <w:sz w:val="24"/>
          <w:szCs w:val="24"/>
        </w:rPr>
      </w:pPr>
      <w:r>
        <w:rPr>
          <w:sz w:val="24"/>
          <w:szCs w:val="24"/>
        </w:rPr>
        <w:t>Cllr David Potter reported on a quotation that had been obtained for the work in the sum of £1600, half of which would be paid by the Trustees of the Market Hall.  It was agreed to go ahead with this.</w:t>
      </w:r>
    </w:p>
    <w:p w:rsidR="00E461A3" w:rsidRDefault="00E461A3" w:rsidP="000C3C58">
      <w:pPr>
        <w:spacing w:after="0" w:line="240" w:lineRule="auto"/>
        <w:rPr>
          <w:sz w:val="24"/>
          <w:szCs w:val="24"/>
        </w:rPr>
      </w:pPr>
    </w:p>
    <w:p w:rsidR="00E461A3" w:rsidRDefault="00E461A3" w:rsidP="000C3C58">
      <w:pPr>
        <w:spacing w:after="0" w:line="240" w:lineRule="auto"/>
        <w:rPr>
          <w:b/>
          <w:sz w:val="24"/>
          <w:szCs w:val="24"/>
        </w:rPr>
      </w:pPr>
      <w:r>
        <w:rPr>
          <w:b/>
          <w:sz w:val="24"/>
          <w:szCs w:val="24"/>
        </w:rPr>
        <w:t>8.  Recycling Centre at the School</w:t>
      </w:r>
    </w:p>
    <w:p w:rsidR="00E461A3" w:rsidRDefault="00A648BC" w:rsidP="000C3C58">
      <w:pPr>
        <w:spacing w:after="0" w:line="240" w:lineRule="auto"/>
        <w:rPr>
          <w:sz w:val="24"/>
          <w:szCs w:val="24"/>
        </w:rPr>
      </w:pPr>
      <w:r>
        <w:rPr>
          <w:sz w:val="24"/>
          <w:szCs w:val="24"/>
        </w:rPr>
        <w:t xml:space="preserve">It was noted that the School no longer wished to continue to run the recycling centre as it was no longer profitable.  </w:t>
      </w:r>
      <w:r w:rsidR="00074413">
        <w:rPr>
          <w:sz w:val="24"/>
          <w:szCs w:val="24"/>
        </w:rPr>
        <w:t xml:space="preserve">It was agreed that enquiries would be made as to the extent of the use of the centre and why it was no longer viable.  </w:t>
      </w:r>
    </w:p>
    <w:p w:rsidR="00074413" w:rsidRDefault="00074413" w:rsidP="000C3C58">
      <w:pPr>
        <w:spacing w:after="0" w:line="240" w:lineRule="auto"/>
        <w:rPr>
          <w:sz w:val="24"/>
          <w:szCs w:val="24"/>
        </w:rPr>
      </w:pPr>
    </w:p>
    <w:p w:rsidR="00074413" w:rsidRDefault="00074413" w:rsidP="000C3C58">
      <w:pPr>
        <w:spacing w:after="0" w:line="240" w:lineRule="auto"/>
        <w:rPr>
          <w:b/>
          <w:sz w:val="24"/>
          <w:szCs w:val="24"/>
        </w:rPr>
      </w:pPr>
      <w:r>
        <w:rPr>
          <w:b/>
          <w:sz w:val="24"/>
          <w:szCs w:val="24"/>
        </w:rPr>
        <w:t>9.  Finances</w:t>
      </w:r>
    </w:p>
    <w:p w:rsidR="00074413" w:rsidRDefault="003461E3" w:rsidP="000C3C58">
      <w:pPr>
        <w:spacing w:after="0" w:line="240" w:lineRule="auto"/>
        <w:rPr>
          <w:sz w:val="24"/>
          <w:szCs w:val="24"/>
        </w:rPr>
      </w:pPr>
      <w:r>
        <w:rPr>
          <w:sz w:val="24"/>
          <w:szCs w:val="24"/>
        </w:rPr>
        <w:t>The following accounts were approved for payment:</w:t>
      </w:r>
    </w:p>
    <w:p w:rsidR="003461E3" w:rsidRDefault="003461E3" w:rsidP="000C3C58">
      <w:pPr>
        <w:spacing w:after="0" w:line="240" w:lineRule="auto"/>
        <w:rPr>
          <w:sz w:val="24"/>
          <w:szCs w:val="24"/>
        </w:rPr>
      </w:pPr>
      <w:r>
        <w:rPr>
          <w:sz w:val="24"/>
          <w:szCs w:val="24"/>
        </w:rPr>
        <w:t>L. Potter – salary for July and August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£625.50</w:t>
      </w:r>
    </w:p>
    <w:p w:rsidR="003461E3" w:rsidRDefault="003461E3" w:rsidP="000C3C58">
      <w:pPr>
        <w:spacing w:after="0" w:line="240" w:lineRule="auto"/>
        <w:rPr>
          <w:sz w:val="24"/>
          <w:szCs w:val="24"/>
        </w:rPr>
      </w:pPr>
      <w:r>
        <w:rPr>
          <w:sz w:val="24"/>
          <w:szCs w:val="24"/>
        </w:rPr>
        <w:t>HMRC – PAYE for July and August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124.00</w:t>
      </w:r>
    </w:p>
    <w:p w:rsidR="00FA7154" w:rsidRDefault="00FA7154" w:rsidP="000C3C58">
      <w:pPr>
        <w:spacing w:after="0" w:line="240" w:lineRule="auto"/>
        <w:rPr>
          <w:sz w:val="24"/>
          <w:szCs w:val="24"/>
        </w:rPr>
      </w:pPr>
      <w:r>
        <w:rPr>
          <w:sz w:val="24"/>
          <w:szCs w:val="24"/>
        </w:rPr>
        <w:t>Cumbria Payroll services for two months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28.80</w:t>
      </w:r>
    </w:p>
    <w:p w:rsidR="00B547AD" w:rsidRDefault="00B547AD" w:rsidP="000C3C58">
      <w:pPr>
        <w:spacing w:after="0" w:line="240" w:lineRule="auto"/>
        <w:rPr>
          <w:sz w:val="24"/>
          <w:szCs w:val="24"/>
        </w:rPr>
      </w:pPr>
      <w:r>
        <w:rPr>
          <w:sz w:val="24"/>
          <w:szCs w:val="24"/>
        </w:rPr>
        <w:t>M. Longworth – postage stamps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7.92</w:t>
      </w:r>
    </w:p>
    <w:p w:rsidR="00B547AD" w:rsidRDefault="00B547AD" w:rsidP="000C3C58">
      <w:pPr>
        <w:spacing w:after="0" w:line="240" w:lineRule="auto"/>
        <w:rPr>
          <w:sz w:val="24"/>
          <w:szCs w:val="24"/>
        </w:rPr>
      </w:pPr>
      <w:r>
        <w:rPr>
          <w:sz w:val="24"/>
          <w:szCs w:val="24"/>
        </w:rPr>
        <w:t>Water Plus – public conveniences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160.91</w:t>
      </w:r>
    </w:p>
    <w:p w:rsidR="00B547AD" w:rsidRDefault="00B547AD" w:rsidP="000C3C58">
      <w:pPr>
        <w:spacing w:after="0" w:line="240" w:lineRule="auto"/>
        <w:rPr>
          <w:sz w:val="24"/>
          <w:szCs w:val="24"/>
        </w:rPr>
      </w:pPr>
    </w:p>
    <w:p w:rsidR="00B547AD" w:rsidRDefault="002D49F4" w:rsidP="000C3C58">
      <w:pPr>
        <w:spacing w:after="0" w:line="240" w:lineRule="auto"/>
        <w:rPr>
          <w:b/>
          <w:sz w:val="24"/>
          <w:szCs w:val="24"/>
        </w:rPr>
      </w:pPr>
      <w:r>
        <w:rPr>
          <w:b/>
          <w:sz w:val="24"/>
          <w:szCs w:val="24"/>
        </w:rPr>
        <w:t>10.  Reports of District and County Councillors</w:t>
      </w:r>
    </w:p>
    <w:p w:rsidR="00441026" w:rsidRDefault="002D49F4" w:rsidP="002D49F4">
      <w:pPr>
        <w:spacing w:after="0" w:line="240" w:lineRule="auto"/>
        <w:rPr>
          <w:sz w:val="24"/>
          <w:szCs w:val="24"/>
        </w:rPr>
      </w:pPr>
      <w:r>
        <w:rPr>
          <w:sz w:val="24"/>
          <w:szCs w:val="24"/>
        </w:rPr>
        <w:t>County Councillor Phil Dew reported on the arrangements of the Appleby Horse Fair, to take place over 12</w:t>
      </w:r>
      <w:r w:rsidRPr="002D49F4">
        <w:rPr>
          <w:sz w:val="24"/>
          <w:szCs w:val="24"/>
          <w:vertAlign w:val="superscript"/>
        </w:rPr>
        <w:t>th</w:t>
      </w:r>
      <w:r>
        <w:rPr>
          <w:sz w:val="24"/>
          <w:szCs w:val="24"/>
        </w:rPr>
        <w:t xml:space="preserve"> to 15</w:t>
      </w:r>
      <w:r w:rsidRPr="002D49F4">
        <w:rPr>
          <w:sz w:val="24"/>
          <w:szCs w:val="24"/>
          <w:vertAlign w:val="superscript"/>
        </w:rPr>
        <w:t>th</w:t>
      </w:r>
      <w:r>
        <w:rPr>
          <w:sz w:val="24"/>
          <w:szCs w:val="24"/>
        </w:rPr>
        <w:t xml:space="preserve"> August.  He also mentioned Local Government Reorganisation and how this would impact on the Eden area and the proposed parliamentary boundary changes being considered by the Boundary Commission.  Consultation on the latter was open until 2</w:t>
      </w:r>
      <w:r w:rsidRPr="002D49F4">
        <w:rPr>
          <w:sz w:val="24"/>
          <w:szCs w:val="24"/>
          <w:vertAlign w:val="superscript"/>
        </w:rPr>
        <w:t>nd</w:t>
      </w:r>
      <w:r>
        <w:rPr>
          <w:sz w:val="24"/>
          <w:szCs w:val="24"/>
        </w:rPr>
        <w:t xml:space="preserve"> August 2021.</w:t>
      </w:r>
    </w:p>
    <w:p w:rsidR="002D49F4" w:rsidRDefault="002D49F4" w:rsidP="002D49F4">
      <w:pPr>
        <w:spacing w:after="0" w:line="240" w:lineRule="auto"/>
        <w:rPr>
          <w:sz w:val="24"/>
          <w:szCs w:val="24"/>
        </w:rPr>
      </w:pPr>
    </w:p>
    <w:p w:rsidR="002D49F4" w:rsidRDefault="002D49F4" w:rsidP="002D49F4">
      <w:pPr>
        <w:spacing w:after="0" w:line="240" w:lineRule="auto"/>
        <w:rPr>
          <w:b/>
          <w:sz w:val="24"/>
          <w:szCs w:val="24"/>
        </w:rPr>
      </w:pPr>
      <w:r>
        <w:rPr>
          <w:b/>
          <w:sz w:val="24"/>
          <w:szCs w:val="24"/>
        </w:rPr>
        <w:t>11.  Date and Time of Next Meeting</w:t>
      </w:r>
    </w:p>
    <w:p w:rsidR="002D49F4" w:rsidRDefault="002D49F4" w:rsidP="002D49F4">
      <w:pPr>
        <w:spacing w:after="0" w:line="240" w:lineRule="auto"/>
        <w:rPr>
          <w:sz w:val="24"/>
          <w:szCs w:val="24"/>
        </w:rPr>
      </w:pPr>
      <w:r>
        <w:rPr>
          <w:sz w:val="24"/>
          <w:szCs w:val="24"/>
        </w:rPr>
        <w:t>The next meeting will take place on Monday, 20</w:t>
      </w:r>
      <w:r w:rsidRPr="002D49F4">
        <w:rPr>
          <w:sz w:val="24"/>
          <w:szCs w:val="24"/>
          <w:vertAlign w:val="superscript"/>
        </w:rPr>
        <w:t>th</w:t>
      </w:r>
      <w:r>
        <w:rPr>
          <w:sz w:val="24"/>
          <w:szCs w:val="24"/>
        </w:rPr>
        <w:t xml:space="preserve"> September 2021 at The Market Hall, Orton at 7.30pm</w:t>
      </w:r>
    </w:p>
    <w:p w:rsidR="002D49F4" w:rsidRDefault="002D49F4" w:rsidP="002D49F4">
      <w:pPr>
        <w:spacing w:after="0" w:line="240" w:lineRule="auto"/>
        <w:rPr>
          <w:sz w:val="24"/>
          <w:szCs w:val="24"/>
        </w:rPr>
      </w:pPr>
    </w:p>
    <w:p w:rsidR="002D49F4" w:rsidRDefault="002D49F4" w:rsidP="002D49F4">
      <w:pPr>
        <w:spacing w:after="0" w:line="240" w:lineRule="auto"/>
        <w:rPr>
          <w:sz w:val="24"/>
          <w:szCs w:val="24"/>
        </w:rPr>
      </w:pPr>
      <w:r>
        <w:rPr>
          <w:sz w:val="24"/>
          <w:szCs w:val="24"/>
        </w:rPr>
        <w:t>M. Longworth (clerk)</w:t>
      </w:r>
    </w:p>
    <w:p w:rsidR="002D49F4" w:rsidRDefault="002D49F4" w:rsidP="002D49F4">
      <w:pPr>
        <w:spacing w:after="0" w:line="240" w:lineRule="auto"/>
        <w:rPr>
          <w:sz w:val="24"/>
          <w:szCs w:val="24"/>
        </w:rPr>
      </w:pPr>
    </w:p>
    <w:p w:rsidR="002D49F4" w:rsidRDefault="002D49F4" w:rsidP="002D49F4">
      <w:pPr>
        <w:spacing w:after="0" w:line="240" w:lineRule="auto"/>
        <w:rPr>
          <w:sz w:val="24"/>
          <w:szCs w:val="24"/>
        </w:rPr>
      </w:pPr>
      <w:r>
        <w:rPr>
          <w:sz w:val="24"/>
          <w:szCs w:val="24"/>
        </w:rPr>
        <w:t>Signed as a true record  ………………………………………</w:t>
      </w:r>
    </w:p>
    <w:p w:rsidR="002D49F4" w:rsidRDefault="002D49F4" w:rsidP="002D49F4">
      <w:pPr>
        <w:spacing w:after="0" w:line="240" w:lineRule="auto"/>
        <w:rPr>
          <w:sz w:val="24"/>
          <w:szCs w:val="24"/>
        </w:rPr>
      </w:pPr>
    </w:p>
    <w:p w:rsidR="002D49F4" w:rsidRPr="002D49F4" w:rsidRDefault="002D49F4" w:rsidP="002D49F4">
      <w:pPr>
        <w:spacing w:after="0" w:line="240" w:lineRule="auto"/>
        <w:rPr>
          <w:sz w:val="24"/>
          <w:szCs w:val="24"/>
        </w:rPr>
      </w:pPr>
      <w:r>
        <w:rPr>
          <w:sz w:val="24"/>
          <w:szCs w:val="24"/>
        </w:rPr>
        <w:t>Dated …………………………</w:t>
      </w:r>
      <w:bookmarkStart w:id="0" w:name="_GoBack"/>
      <w:bookmarkEnd w:id="0"/>
    </w:p>
    <w:sectPr w:rsidR="002D49F4" w:rsidRPr="002D49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14"/>
    <w:rsid w:val="00074413"/>
    <w:rsid w:val="000C3C58"/>
    <w:rsid w:val="00100714"/>
    <w:rsid w:val="001366E7"/>
    <w:rsid w:val="00214032"/>
    <w:rsid w:val="0026159C"/>
    <w:rsid w:val="002D49F4"/>
    <w:rsid w:val="003461E3"/>
    <w:rsid w:val="003F0329"/>
    <w:rsid w:val="00416D14"/>
    <w:rsid w:val="00441026"/>
    <w:rsid w:val="004520FF"/>
    <w:rsid w:val="00543041"/>
    <w:rsid w:val="00764239"/>
    <w:rsid w:val="007B5A26"/>
    <w:rsid w:val="008C31A7"/>
    <w:rsid w:val="009E07FA"/>
    <w:rsid w:val="00A648BC"/>
    <w:rsid w:val="00B547AD"/>
    <w:rsid w:val="00E22223"/>
    <w:rsid w:val="00E461A3"/>
    <w:rsid w:val="00E94849"/>
    <w:rsid w:val="00F04233"/>
    <w:rsid w:val="00FA7154"/>
    <w:rsid w:val="00FB4157"/>
    <w:rsid w:val="00FE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0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theboss</dc:creator>
  <cp:lastModifiedBy>theboss</cp:lastModifiedBy>
  <cp:revision>21</cp:revision>
  <cp:lastPrinted>2021-07-28T15:03:00Z</cp:lastPrinted>
  <dcterms:created xsi:type="dcterms:W3CDTF">2021-07-28T14:22:00Z</dcterms:created>
  <dcterms:modified xsi:type="dcterms:W3CDTF">2021-07-28T15:05:00Z</dcterms:modified>
</cp:coreProperties>
</file>