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5674B4" w:rsidP="005674B4">
      <w:pPr>
        <w:spacing w:after="0" w:line="240" w:lineRule="auto"/>
        <w:jc w:val="center"/>
      </w:pPr>
      <w:r>
        <w:t>ORTON PARISH COUNCIL</w:t>
      </w:r>
    </w:p>
    <w:p w:rsidR="005674B4" w:rsidRDefault="005674B4" w:rsidP="005674B4">
      <w:pPr>
        <w:spacing w:after="0" w:line="240" w:lineRule="auto"/>
        <w:jc w:val="center"/>
        <w:rPr>
          <w:i/>
          <w:sz w:val="20"/>
          <w:szCs w:val="20"/>
        </w:rPr>
      </w:pPr>
      <w:r>
        <w:rPr>
          <w:i/>
          <w:sz w:val="20"/>
          <w:szCs w:val="20"/>
        </w:rPr>
        <w:t>Chair – Mr. Kyle Blue, Town Head House, Orton</w:t>
      </w:r>
    </w:p>
    <w:p w:rsidR="005674B4" w:rsidRDefault="005674B4" w:rsidP="005674B4">
      <w:pPr>
        <w:spacing w:after="0" w:line="240" w:lineRule="auto"/>
        <w:jc w:val="center"/>
        <w:rPr>
          <w:i/>
          <w:sz w:val="20"/>
          <w:szCs w:val="20"/>
        </w:rPr>
      </w:pPr>
      <w:r>
        <w:rPr>
          <w:i/>
          <w:sz w:val="20"/>
          <w:szCs w:val="20"/>
        </w:rPr>
        <w:t xml:space="preserve">Clerk – Mrs. M. Longworth, Yew Tree Farm, </w:t>
      </w:r>
      <w:proofErr w:type="spellStart"/>
      <w:r>
        <w:rPr>
          <w:i/>
          <w:sz w:val="20"/>
          <w:szCs w:val="20"/>
        </w:rPr>
        <w:t>Greenholme</w:t>
      </w:r>
      <w:proofErr w:type="spellEnd"/>
    </w:p>
    <w:p w:rsidR="005674B4" w:rsidRDefault="005674B4" w:rsidP="00E50545">
      <w:pPr>
        <w:spacing w:after="0" w:line="240" w:lineRule="auto"/>
        <w:jc w:val="center"/>
        <w:rPr>
          <w:sz w:val="20"/>
          <w:szCs w:val="20"/>
        </w:rPr>
      </w:pPr>
      <w:proofErr w:type="gramStart"/>
      <w:r>
        <w:rPr>
          <w:i/>
          <w:sz w:val="20"/>
          <w:szCs w:val="20"/>
        </w:rPr>
        <w:t>email</w:t>
      </w:r>
      <w:proofErr w:type="gramEnd"/>
      <w:r>
        <w:rPr>
          <w:i/>
          <w:sz w:val="20"/>
          <w:szCs w:val="20"/>
        </w:rPr>
        <w:t xml:space="preserve"> – </w:t>
      </w:r>
      <w:hyperlink r:id="rId5" w:history="1">
        <w:r w:rsidR="00E50545" w:rsidRPr="00EE746E">
          <w:rPr>
            <w:rStyle w:val="Hyperlink"/>
            <w:i/>
            <w:sz w:val="20"/>
            <w:szCs w:val="20"/>
          </w:rPr>
          <w:t>bjarmi21@gmail.com</w:t>
        </w:r>
      </w:hyperlink>
    </w:p>
    <w:p w:rsidR="00E50545" w:rsidRDefault="00E50545" w:rsidP="00E50545">
      <w:pPr>
        <w:spacing w:after="0" w:line="240" w:lineRule="auto"/>
        <w:jc w:val="center"/>
        <w:rPr>
          <w:sz w:val="20"/>
          <w:szCs w:val="20"/>
        </w:rPr>
      </w:pPr>
      <w:r>
        <w:rPr>
          <w:sz w:val="20"/>
          <w:szCs w:val="20"/>
        </w:rPr>
        <w:t>__________________________________________________________________________________________</w:t>
      </w:r>
    </w:p>
    <w:p w:rsidR="006D414E" w:rsidRDefault="006D414E" w:rsidP="00E50545">
      <w:pPr>
        <w:spacing w:after="0" w:line="240" w:lineRule="auto"/>
        <w:jc w:val="center"/>
        <w:rPr>
          <w:sz w:val="20"/>
          <w:szCs w:val="20"/>
        </w:rPr>
      </w:pPr>
    </w:p>
    <w:p w:rsidR="006D414E" w:rsidRDefault="006D414E" w:rsidP="00E50545">
      <w:pPr>
        <w:spacing w:after="0" w:line="240" w:lineRule="auto"/>
        <w:jc w:val="center"/>
        <w:rPr>
          <w:b/>
          <w:sz w:val="20"/>
          <w:szCs w:val="20"/>
        </w:rPr>
      </w:pPr>
      <w:r>
        <w:rPr>
          <w:b/>
          <w:sz w:val="20"/>
          <w:szCs w:val="20"/>
        </w:rPr>
        <w:t>NOTICE OF A MEETING TO BE HELD ON MONDAY, 21</w:t>
      </w:r>
      <w:r w:rsidRPr="006D414E">
        <w:rPr>
          <w:b/>
          <w:sz w:val="20"/>
          <w:szCs w:val="20"/>
          <w:vertAlign w:val="superscript"/>
        </w:rPr>
        <w:t>st</w:t>
      </w:r>
      <w:r>
        <w:rPr>
          <w:b/>
          <w:sz w:val="20"/>
          <w:szCs w:val="20"/>
        </w:rPr>
        <w:t xml:space="preserve"> OCTOBER 2019 AT THE MARKEET HALL,</w:t>
      </w:r>
    </w:p>
    <w:p w:rsidR="006D414E" w:rsidRDefault="006D414E" w:rsidP="00E50545">
      <w:pPr>
        <w:spacing w:after="0" w:line="240" w:lineRule="auto"/>
        <w:jc w:val="center"/>
        <w:rPr>
          <w:b/>
          <w:sz w:val="20"/>
          <w:szCs w:val="20"/>
        </w:rPr>
      </w:pPr>
      <w:r>
        <w:rPr>
          <w:b/>
          <w:sz w:val="20"/>
          <w:szCs w:val="20"/>
        </w:rPr>
        <w:t>ORTON AT 7.30pm</w:t>
      </w:r>
    </w:p>
    <w:p w:rsidR="006D414E" w:rsidRDefault="006D414E" w:rsidP="00E50545">
      <w:pPr>
        <w:spacing w:after="0" w:line="240" w:lineRule="auto"/>
        <w:jc w:val="center"/>
        <w:rPr>
          <w:b/>
          <w:sz w:val="20"/>
          <w:szCs w:val="20"/>
        </w:rPr>
      </w:pPr>
    </w:p>
    <w:p w:rsidR="006D414E" w:rsidRDefault="006D414E" w:rsidP="00E50545">
      <w:pPr>
        <w:spacing w:after="0" w:line="240" w:lineRule="auto"/>
        <w:jc w:val="center"/>
        <w:rPr>
          <w:b/>
          <w:sz w:val="20"/>
          <w:szCs w:val="20"/>
        </w:rPr>
      </w:pPr>
      <w:r>
        <w:rPr>
          <w:b/>
          <w:sz w:val="20"/>
          <w:szCs w:val="20"/>
        </w:rPr>
        <w:t xml:space="preserve">A G E N D A </w:t>
      </w:r>
    </w:p>
    <w:p w:rsidR="006D414E" w:rsidRDefault="006D414E" w:rsidP="006D414E">
      <w:pPr>
        <w:spacing w:after="0" w:line="240" w:lineRule="auto"/>
        <w:rPr>
          <w:b/>
          <w:sz w:val="20"/>
          <w:szCs w:val="20"/>
        </w:rPr>
      </w:pPr>
      <w:r>
        <w:rPr>
          <w:b/>
          <w:sz w:val="20"/>
          <w:szCs w:val="20"/>
        </w:rPr>
        <w:t>1.  Apologies for Absence</w:t>
      </w:r>
    </w:p>
    <w:p w:rsidR="006D414E" w:rsidRDefault="006D414E" w:rsidP="006D414E">
      <w:pPr>
        <w:spacing w:after="0" w:line="240" w:lineRule="auto"/>
        <w:rPr>
          <w:b/>
          <w:sz w:val="20"/>
          <w:szCs w:val="20"/>
        </w:rPr>
      </w:pPr>
    </w:p>
    <w:p w:rsidR="006D414E" w:rsidRDefault="006D414E" w:rsidP="006D414E">
      <w:pPr>
        <w:spacing w:after="0" w:line="240" w:lineRule="auto"/>
        <w:rPr>
          <w:b/>
          <w:sz w:val="20"/>
          <w:szCs w:val="20"/>
        </w:rPr>
      </w:pPr>
      <w:r>
        <w:rPr>
          <w:b/>
          <w:sz w:val="20"/>
          <w:szCs w:val="20"/>
        </w:rPr>
        <w:t>2.  Declarations of Interest</w:t>
      </w:r>
    </w:p>
    <w:p w:rsidR="006D414E" w:rsidRDefault="006D414E" w:rsidP="006D414E">
      <w:pPr>
        <w:spacing w:after="0" w:line="240" w:lineRule="auto"/>
        <w:rPr>
          <w:sz w:val="20"/>
          <w:szCs w:val="20"/>
        </w:rPr>
      </w:pPr>
      <w:r>
        <w:rPr>
          <w:sz w:val="20"/>
          <w:szCs w:val="20"/>
        </w:rPr>
        <w:t>Councillors must declare any pecuniary or non-pecuniary interest in any item on the Agenda.</w:t>
      </w:r>
    </w:p>
    <w:p w:rsidR="007E1D1E" w:rsidRDefault="007E1D1E" w:rsidP="006D414E">
      <w:pPr>
        <w:spacing w:after="0" w:line="240" w:lineRule="auto"/>
        <w:rPr>
          <w:sz w:val="20"/>
          <w:szCs w:val="20"/>
        </w:rPr>
      </w:pPr>
    </w:p>
    <w:p w:rsidR="007E1D1E" w:rsidRDefault="007E1D1E" w:rsidP="006D414E">
      <w:pPr>
        <w:spacing w:after="0" w:line="240" w:lineRule="auto"/>
        <w:rPr>
          <w:b/>
          <w:sz w:val="20"/>
          <w:szCs w:val="20"/>
        </w:rPr>
      </w:pPr>
      <w:r>
        <w:rPr>
          <w:b/>
          <w:sz w:val="20"/>
          <w:szCs w:val="20"/>
        </w:rPr>
        <w:t>3.  Minutes of the Meetings of 16</w:t>
      </w:r>
      <w:r w:rsidRPr="007E1D1E">
        <w:rPr>
          <w:b/>
          <w:sz w:val="20"/>
          <w:szCs w:val="20"/>
          <w:vertAlign w:val="superscript"/>
        </w:rPr>
        <w:t>th</w:t>
      </w:r>
      <w:r>
        <w:rPr>
          <w:b/>
          <w:sz w:val="20"/>
          <w:szCs w:val="20"/>
        </w:rPr>
        <w:t xml:space="preserve"> September 2019 and 25</w:t>
      </w:r>
      <w:r w:rsidRPr="007E1D1E">
        <w:rPr>
          <w:b/>
          <w:sz w:val="20"/>
          <w:szCs w:val="20"/>
          <w:vertAlign w:val="superscript"/>
        </w:rPr>
        <w:t>th</w:t>
      </w:r>
      <w:r>
        <w:rPr>
          <w:b/>
          <w:sz w:val="20"/>
          <w:szCs w:val="20"/>
        </w:rPr>
        <w:t xml:space="preserve"> September 2019</w:t>
      </w:r>
    </w:p>
    <w:p w:rsidR="007E1D1E" w:rsidRDefault="007E1D1E" w:rsidP="006D414E">
      <w:pPr>
        <w:spacing w:after="0" w:line="240" w:lineRule="auto"/>
        <w:rPr>
          <w:sz w:val="20"/>
          <w:szCs w:val="20"/>
        </w:rPr>
      </w:pPr>
      <w:proofErr w:type="gramStart"/>
      <w:r>
        <w:rPr>
          <w:sz w:val="20"/>
          <w:szCs w:val="20"/>
        </w:rPr>
        <w:t>To approve the Minutes of the above meetings.</w:t>
      </w:r>
      <w:proofErr w:type="gramEnd"/>
    </w:p>
    <w:p w:rsidR="007E1D1E" w:rsidRDefault="007E1D1E" w:rsidP="006D414E">
      <w:pPr>
        <w:spacing w:after="0" w:line="240" w:lineRule="auto"/>
        <w:rPr>
          <w:sz w:val="20"/>
          <w:szCs w:val="20"/>
        </w:rPr>
      </w:pPr>
    </w:p>
    <w:p w:rsidR="007E1D1E" w:rsidRDefault="007E1D1E" w:rsidP="006D414E">
      <w:pPr>
        <w:spacing w:after="0" w:line="240" w:lineRule="auto"/>
        <w:rPr>
          <w:b/>
          <w:sz w:val="20"/>
          <w:szCs w:val="20"/>
        </w:rPr>
      </w:pPr>
      <w:r>
        <w:rPr>
          <w:b/>
          <w:sz w:val="20"/>
          <w:szCs w:val="20"/>
        </w:rPr>
        <w:t>4.  Public Participation</w:t>
      </w:r>
    </w:p>
    <w:p w:rsidR="007E1D1E" w:rsidRDefault="007E1D1E" w:rsidP="006D414E">
      <w:pPr>
        <w:spacing w:after="0" w:line="240" w:lineRule="auto"/>
        <w:rPr>
          <w:b/>
          <w:sz w:val="20"/>
          <w:szCs w:val="20"/>
        </w:rPr>
      </w:pPr>
    </w:p>
    <w:p w:rsidR="007E1D1E" w:rsidRDefault="007E1D1E" w:rsidP="006D414E">
      <w:pPr>
        <w:spacing w:after="0" w:line="240" w:lineRule="auto"/>
        <w:rPr>
          <w:b/>
          <w:sz w:val="20"/>
          <w:szCs w:val="20"/>
        </w:rPr>
      </w:pPr>
      <w:r>
        <w:rPr>
          <w:b/>
          <w:sz w:val="20"/>
          <w:szCs w:val="20"/>
        </w:rPr>
        <w:t>5.  Budget</w:t>
      </w:r>
    </w:p>
    <w:p w:rsidR="007E1D1E" w:rsidRDefault="007E1D1E" w:rsidP="006D414E">
      <w:pPr>
        <w:spacing w:after="0" w:line="240" w:lineRule="auto"/>
        <w:rPr>
          <w:sz w:val="20"/>
          <w:szCs w:val="20"/>
        </w:rPr>
      </w:pPr>
      <w:proofErr w:type="gramStart"/>
      <w:r>
        <w:rPr>
          <w:sz w:val="20"/>
          <w:szCs w:val="20"/>
        </w:rPr>
        <w:t>To consider the draft budget for 2020/2021</w:t>
      </w:r>
      <w:r w:rsidR="00326001">
        <w:rPr>
          <w:sz w:val="20"/>
          <w:szCs w:val="20"/>
        </w:rPr>
        <w:t>.</w:t>
      </w:r>
      <w:proofErr w:type="gramEnd"/>
      <w:r w:rsidR="00326001">
        <w:rPr>
          <w:sz w:val="20"/>
          <w:szCs w:val="20"/>
        </w:rPr>
        <w:t xml:space="preserve">  The clerk will circulate the up to date cash book for consideration</w:t>
      </w:r>
      <w:bookmarkStart w:id="0" w:name="_GoBack"/>
      <w:bookmarkEnd w:id="0"/>
    </w:p>
    <w:p w:rsidR="007E1D1E" w:rsidRDefault="007E1D1E" w:rsidP="006D414E">
      <w:pPr>
        <w:spacing w:after="0" w:line="240" w:lineRule="auto"/>
        <w:rPr>
          <w:sz w:val="20"/>
          <w:szCs w:val="20"/>
        </w:rPr>
      </w:pPr>
    </w:p>
    <w:p w:rsidR="007E1D1E" w:rsidRDefault="007E1D1E" w:rsidP="006D414E">
      <w:pPr>
        <w:spacing w:after="0" w:line="240" w:lineRule="auto"/>
        <w:rPr>
          <w:b/>
          <w:sz w:val="20"/>
          <w:szCs w:val="20"/>
        </w:rPr>
      </w:pPr>
      <w:r>
        <w:rPr>
          <w:b/>
          <w:sz w:val="20"/>
          <w:szCs w:val="20"/>
        </w:rPr>
        <w:t>6.  Standing Orders</w:t>
      </w:r>
      <w:r w:rsidR="0016417F">
        <w:rPr>
          <w:b/>
          <w:sz w:val="20"/>
          <w:szCs w:val="20"/>
        </w:rPr>
        <w:t xml:space="preserve"> and Financial Regulations</w:t>
      </w:r>
    </w:p>
    <w:p w:rsidR="0016417F" w:rsidRDefault="0016417F" w:rsidP="006D414E">
      <w:pPr>
        <w:spacing w:after="0" w:line="240" w:lineRule="auto"/>
        <w:rPr>
          <w:sz w:val="20"/>
          <w:szCs w:val="20"/>
        </w:rPr>
      </w:pPr>
      <w:r>
        <w:rPr>
          <w:sz w:val="20"/>
          <w:szCs w:val="20"/>
        </w:rPr>
        <w:t xml:space="preserve">Every Parish Council should have in place Standing Orders regulating the conduct of its business.  Councillors should also approve Financial Regulations setting out how its finances are governed.  In the summer the National Association of Local Councils issued </w:t>
      </w:r>
      <w:r w:rsidR="00D94D7B">
        <w:rPr>
          <w:sz w:val="20"/>
          <w:szCs w:val="20"/>
        </w:rPr>
        <w:t>model Financial Regulations and the clerk has modified these to meet the needs of this council.  However, the Regulations run to many pages and, before circulating the same, councillor</w:t>
      </w:r>
      <w:r w:rsidR="004806F0">
        <w:rPr>
          <w:sz w:val="20"/>
          <w:szCs w:val="20"/>
        </w:rPr>
        <w:t>’</w:t>
      </w:r>
      <w:r w:rsidR="00D94D7B">
        <w:rPr>
          <w:sz w:val="20"/>
          <w:szCs w:val="20"/>
        </w:rPr>
        <w:t>s views are sought as to whether to proceed with this.</w:t>
      </w:r>
    </w:p>
    <w:p w:rsidR="00D94D7B" w:rsidRDefault="00D94D7B" w:rsidP="006D414E">
      <w:pPr>
        <w:spacing w:after="0" w:line="240" w:lineRule="auto"/>
        <w:rPr>
          <w:sz w:val="20"/>
          <w:szCs w:val="20"/>
        </w:rPr>
      </w:pPr>
    </w:p>
    <w:p w:rsidR="00D94D7B" w:rsidRDefault="00D94D7B" w:rsidP="006D414E">
      <w:pPr>
        <w:spacing w:after="0" w:line="240" w:lineRule="auto"/>
        <w:rPr>
          <w:b/>
          <w:sz w:val="20"/>
          <w:szCs w:val="20"/>
        </w:rPr>
      </w:pPr>
      <w:r>
        <w:rPr>
          <w:b/>
          <w:sz w:val="20"/>
          <w:szCs w:val="20"/>
        </w:rPr>
        <w:t>7.  Grass Cutting</w:t>
      </w:r>
    </w:p>
    <w:p w:rsidR="00D94D7B" w:rsidRDefault="00D94D7B" w:rsidP="006D414E">
      <w:pPr>
        <w:spacing w:after="0" w:line="240" w:lineRule="auto"/>
        <w:rPr>
          <w:sz w:val="20"/>
          <w:szCs w:val="20"/>
        </w:rPr>
      </w:pPr>
      <w:proofErr w:type="spellStart"/>
      <w:r>
        <w:rPr>
          <w:sz w:val="20"/>
          <w:szCs w:val="20"/>
        </w:rPr>
        <w:t>Amey</w:t>
      </w:r>
      <w:proofErr w:type="spellEnd"/>
      <w:r>
        <w:rPr>
          <w:sz w:val="20"/>
          <w:szCs w:val="20"/>
        </w:rPr>
        <w:t xml:space="preserve"> has been contracted to carry out 14 cuts this year.  Should they be invited to tender again for 2020?</w:t>
      </w:r>
    </w:p>
    <w:p w:rsidR="00D94D7B" w:rsidRDefault="00D94D7B" w:rsidP="006D414E">
      <w:pPr>
        <w:spacing w:after="0" w:line="240" w:lineRule="auto"/>
        <w:rPr>
          <w:sz w:val="20"/>
          <w:szCs w:val="20"/>
        </w:rPr>
      </w:pPr>
    </w:p>
    <w:p w:rsidR="00D94D7B" w:rsidRDefault="00580EE1" w:rsidP="006D414E">
      <w:pPr>
        <w:spacing w:after="0" w:line="240" w:lineRule="auto"/>
        <w:rPr>
          <w:b/>
          <w:sz w:val="20"/>
          <w:szCs w:val="20"/>
        </w:rPr>
      </w:pPr>
      <w:r>
        <w:rPr>
          <w:b/>
          <w:sz w:val="20"/>
          <w:szCs w:val="20"/>
        </w:rPr>
        <w:t>8.  Orton Farmers Market</w:t>
      </w:r>
    </w:p>
    <w:p w:rsidR="00580EE1" w:rsidRDefault="00580EE1" w:rsidP="006D414E">
      <w:pPr>
        <w:spacing w:after="0" w:line="240" w:lineRule="auto"/>
        <w:rPr>
          <w:sz w:val="20"/>
          <w:szCs w:val="20"/>
        </w:rPr>
      </w:pPr>
      <w:r>
        <w:rPr>
          <w:sz w:val="20"/>
          <w:szCs w:val="20"/>
        </w:rPr>
        <w:t>To consider whether the Farmers Market requires additional support from the Parish Council</w:t>
      </w:r>
    </w:p>
    <w:p w:rsidR="00580EE1" w:rsidRDefault="00580EE1" w:rsidP="006D414E">
      <w:pPr>
        <w:spacing w:after="0" w:line="240" w:lineRule="auto"/>
        <w:rPr>
          <w:sz w:val="20"/>
          <w:szCs w:val="20"/>
        </w:rPr>
      </w:pPr>
    </w:p>
    <w:p w:rsidR="00580EE1" w:rsidRDefault="00580EE1" w:rsidP="006D414E">
      <w:pPr>
        <w:spacing w:after="0" w:line="240" w:lineRule="auto"/>
        <w:rPr>
          <w:b/>
          <w:sz w:val="20"/>
          <w:szCs w:val="20"/>
        </w:rPr>
      </w:pPr>
      <w:r>
        <w:rPr>
          <w:b/>
          <w:sz w:val="20"/>
          <w:szCs w:val="20"/>
        </w:rPr>
        <w:t>9.  Finance</w:t>
      </w:r>
    </w:p>
    <w:p w:rsidR="00580EE1" w:rsidRDefault="00580EE1" w:rsidP="006D414E">
      <w:pPr>
        <w:spacing w:after="0" w:line="240" w:lineRule="auto"/>
        <w:rPr>
          <w:sz w:val="20"/>
          <w:szCs w:val="20"/>
        </w:rPr>
      </w:pPr>
      <w:r>
        <w:rPr>
          <w:sz w:val="20"/>
          <w:szCs w:val="20"/>
        </w:rPr>
        <w:t>To approve the following accounts for payment:</w:t>
      </w:r>
    </w:p>
    <w:p w:rsidR="00580EE1" w:rsidRDefault="00580EE1" w:rsidP="006D414E">
      <w:pPr>
        <w:spacing w:after="0" w:line="240" w:lineRule="auto"/>
        <w:rPr>
          <w:sz w:val="20"/>
          <w:szCs w:val="20"/>
        </w:rPr>
      </w:pPr>
      <w:r>
        <w:rPr>
          <w:sz w:val="20"/>
          <w:szCs w:val="20"/>
        </w:rPr>
        <w:t>L. Potter – salary for October 2019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£312.75</w:t>
      </w:r>
    </w:p>
    <w:p w:rsidR="00580EE1" w:rsidRDefault="00580EE1" w:rsidP="006D414E">
      <w:pPr>
        <w:spacing w:after="0" w:line="240" w:lineRule="auto"/>
        <w:rPr>
          <w:sz w:val="20"/>
          <w:szCs w:val="20"/>
        </w:rPr>
      </w:pPr>
      <w:r>
        <w:rPr>
          <w:sz w:val="20"/>
          <w:szCs w:val="20"/>
        </w:rPr>
        <w:t>M. Longworth – salary for October 2019</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192.00</w:t>
      </w:r>
    </w:p>
    <w:p w:rsidR="00580EE1" w:rsidRDefault="00580EE1" w:rsidP="006D414E">
      <w:pPr>
        <w:spacing w:after="0" w:line="240" w:lineRule="auto"/>
        <w:rPr>
          <w:sz w:val="20"/>
          <w:szCs w:val="20"/>
        </w:rPr>
      </w:pPr>
      <w:r>
        <w:rPr>
          <w:sz w:val="20"/>
          <w:szCs w:val="20"/>
        </w:rPr>
        <w:t>HMPG – PAYE for October 2019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48.00</w:t>
      </w:r>
    </w:p>
    <w:p w:rsidR="00580EE1" w:rsidRDefault="00580EE1" w:rsidP="006D414E">
      <w:pPr>
        <w:spacing w:after="0" w:line="240" w:lineRule="auto"/>
        <w:rPr>
          <w:sz w:val="20"/>
          <w:szCs w:val="20"/>
        </w:rPr>
      </w:pPr>
      <w:r>
        <w:rPr>
          <w:sz w:val="20"/>
          <w:szCs w:val="20"/>
        </w:rPr>
        <w:t xml:space="preserve">Cumbria Payroll Services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14.40</w:t>
      </w:r>
    </w:p>
    <w:p w:rsidR="0059358A" w:rsidRDefault="0059358A" w:rsidP="006D414E">
      <w:pPr>
        <w:spacing w:after="0" w:line="240" w:lineRule="auto"/>
        <w:rPr>
          <w:sz w:val="20"/>
          <w:szCs w:val="20"/>
        </w:rPr>
      </w:pPr>
      <w:r>
        <w:rPr>
          <w:sz w:val="20"/>
          <w:szCs w:val="20"/>
        </w:rPr>
        <w:t>M. Longworth –postage stamps</w:t>
      </w:r>
      <w:r w:rsidR="001529D7">
        <w:rPr>
          <w:sz w:val="20"/>
          <w:szCs w:val="20"/>
        </w:rPr>
        <w:tab/>
      </w:r>
      <w:r w:rsidR="001529D7">
        <w:rPr>
          <w:sz w:val="20"/>
          <w:szCs w:val="20"/>
        </w:rPr>
        <w:tab/>
      </w:r>
      <w:r w:rsidR="001529D7">
        <w:rPr>
          <w:sz w:val="20"/>
          <w:szCs w:val="20"/>
        </w:rPr>
        <w:tab/>
      </w:r>
      <w:r w:rsidR="001529D7">
        <w:rPr>
          <w:sz w:val="20"/>
          <w:szCs w:val="20"/>
        </w:rPr>
        <w:tab/>
      </w:r>
      <w:r w:rsidR="001529D7">
        <w:rPr>
          <w:sz w:val="20"/>
          <w:szCs w:val="20"/>
        </w:rPr>
        <w:tab/>
      </w:r>
      <w:r w:rsidR="001529D7">
        <w:rPr>
          <w:sz w:val="20"/>
          <w:szCs w:val="20"/>
        </w:rPr>
        <w:tab/>
      </w:r>
      <w:r w:rsidR="001529D7">
        <w:rPr>
          <w:sz w:val="20"/>
          <w:szCs w:val="20"/>
        </w:rPr>
        <w:tab/>
        <w:t xml:space="preserve">     7.32</w:t>
      </w:r>
    </w:p>
    <w:p w:rsidR="004806F0" w:rsidRDefault="004806F0" w:rsidP="006D414E">
      <w:pPr>
        <w:spacing w:after="0" w:line="240" w:lineRule="auto"/>
        <w:rPr>
          <w:sz w:val="20"/>
          <w:szCs w:val="20"/>
        </w:rPr>
      </w:pPr>
      <w:r>
        <w:rPr>
          <w:sz w:val="20"/>
          <w:szCs w:val="20"/>
        </w:rPr>
        <w:t>Water Plus –public conveniences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117.11</w:t>
      </w:r>
    </w:p>
    <w:p w:rsidR="001832C9" w:rsidRDefault="001832C9" w:rsidP="006D414E">
      <w:pPr>
        <w:spacing w:after="0" w:line="240" w:lineRule="auto"/>
        <w:rPr>
          <w:sz w:val="20"/>
          <w:szCs w:val="20"/>
        </w:rPr>
      </w:pPr>
    </w:p>
    <w:p w:rsidR="001832C9" w:rsidRDefault="001832C9" w:rsidP="006D414E">
      <w:pPr>
        <w:spacing w:after="0" w:line="240" w:lineRule="auto"/>
        <w:rPr>
          <w:b/>
          <w:sz w:val="20"/>
          <w:szCs w:val="20"/>
        </w:rPr>
      </w:pPr>
      <w:r>
        <w:rPr>
          <w:b/>
          <w:sz w:val="20"/>
          <w:szCs w:val="20"/>
        </w:rPr>
        <w:t>10.  Correspondence</w:t>
      </w:r>
    </w:p>
    <w:p w:rsidR="001832C9" w:rsidRDefault="001832C9" w:rsidP="006D414E">
      <w:pPr>
        <w:spacing w:after="0" w:line="240" w:lineRule="auto"/>
        <w:rPr>
          <w:sz w:val="20"/>
          <w:szCs w:val="20"/>
        </w:rPr>
      </w:pPr>
      <w:r>
        <w:rPr>
          <w:sz w:val="20"/>
          <w:szCs w:val="20"/>
        </w:rPr>
        <w:t>An invitation has been received to attend the Yorkshire Dales National Park Management Plan Annual Forum to be held on 29</w:t>
      </w:r>
      <w:r w:rsidRPr="001832C9">
        <w:rPr>
          <w:sz w:val="20"/>
          <w:szCs w:val="20"/>
          <w:vertAlign w:val="superscript"/>
        </w:rPr>
        <w:t>th</w:t>
      </w:r>
      <w:r>
        <w:rPr>
          <w:sz w:val="20"/>
          <w:szCs w:val="20"/>
        </w:rPr>
        <w:t xml:space="preserve"> November</w:t>
      </w:r>
      <w:r w:rsidR="00BD61B4">
        <w:rPr>
          <w:sz w:val="20"/>
          <w:szCs w:val="20"/>
        </w:rPr>
        <w:t xml:space="preserve"> between 13.30 and 16.00 at the </w:t>
      </w:r>
      <w:proofErr w:type="spellStart"/>
      <w:r w:rsidR="00BD61B4">
        <w:rPr>
          <w:sz w:val="20"/>
          <w:szCs w:val="20"/>
        </w:rPr>
        <w:t>Middleham</w:t>
      </w:r>
      <w:proofErr w:type="spellEnd"/>
      <w:r w:rsidR="00BD61B4">
        <w:rPr>
          <w:sz w:val="20"/>
          <w:szCs w:val="20"/>
        </w:rPr>
        <w:t xml:space="preserve"> Key Centre, </w:t>
      </w:r>
      <w:proofErr w:type="spellStart"/>
      <w:r w:rsidR="00BD61B4">
        <w:rPr>
          <w:sz w:val="20"/>
          <w:szCs w:val="20"/>
        </w:rPr>
        <w:t>Middleham</w:t>
      </w:r>
      <w:proofErr w:type="spellEnd"/>
      <w:r w:rsidR="00BD61B4">
        <w:rPr>
          <w:sz w:val="20"/>
          <w:szCs w:val="20"/>
        </w:rPr>
        <w:t>.</w:t>
      </w:r>
    </w:p>
    <w:p w:rsidR="00DF14B5" w:rsidRDefault="00DF14B5" w:rsidP="006D414E">
      <w:pPr>
        <w:spacing w:after="0" w:line="240" w:lineRule="auto"/>
        <w:rPr>
          <w:sz w:val="20"/>
          <w:szCs w:val="20"/>
        </w:rPr>
      </w:pPr>
    </w:p>
    <w:p w:rsidR="00DF14B5" w:rsidRPr="001832C9" w:rsidRDefault="00DF14B5" w:rsidP="006D414E">
      <w:pPr>
        <w:spacing w:after="0" w:line="240" w:lineRule="auto"/>
        <w:rPr>
          <w:sz w:val="20"/>
          <w:szCs w:val="20"/>
        </w:rPr>
      </w:pPr>
      <w:r>
        <w:rPr>
          <w:sz w:val="20"/>
          <w:szCs w:val="20"/>
        </w:rPr>
        <w:t>An invitation has been received to attend the Lake District Transport Conference on 12</w:t>
      </w:r>
      <w:r w:rsidRPr="00DF14B5">
        <w:rPr>
          <w:sz w:val="20"/>
          <w:szCs w:val="20"/>
          <w:vertAlign w:val="superscript"/>
        </w:rPr>
        <w:t>th</w:t>
      </w:r>
      <w:r>
        <w:rPr>
          <w:sz w:val="20"/>
          <w:szCs w:val="20"/>
        </w:rPr>
        <w:t xml:space="preserve"> November in Kendal.</w:t>
      </w:r>
    </w:p>
    <w:p w:rsidR="00482F08" w:rsidRDefault="00482F08" w:rsidP="006D414E">
      <w:pPr>
        <w:spacing w:after="0" w:line="240" w:lineRule="auto"/>
        <w:rPr>
          <w:sz w:val="20"/>
          <w:szCs w:val="20"/>
        </w:rPr>
      </w:pPr>
    </w:p>
    <w:p w:rsidR="00482F08" w:rsidRDefault="001832C9" w:rsidP="006D414E">
      <w:pPr>
        <w:spacing w:after="0" w:line="240" w:lineRule="auto"/>
        <w:rPr>
          <w:b/>
          <w:sz w:val="20"/>
          <w:szCs w:val="20"/>
        </w:rPr>
      </w:pPr>
      <w:r>
        <w:rPr>
          <w:b/>
          <w:sz w:val="20"/>
          <w:szCs w:val="20"/>
        </w:rPr>
        <w:t>11</w:t>
      </w:r>
      <w:r w:rsidR="00482F08">
        <w:rPr>
          <w:b/>
          <w:sz w:val="20"/>
          <w:szCs w:val="20"/>
        </w:rPr>
        <w:t>.  Reports of District and County Councillors</w:t>
      </w:r>
    </w:p>
    <w:p w:rsidR="00482F08" w:rsidRDefault="00482F08" w:rsidP="006D414E">
      <w:pPr>
        <w:spacing w:after="0" w:line="240" w:lineRule="auto"/>
        <w:rPr>
          <w:b/>
          <w:sz w:val="20"/>
          <w:szCs w:val="20"/>
        </w:rPr>
      </w:pPr>
    </w:p>
    <w:p w:rsidR="00482F08" w:rsidRDefault="001832C9" w:rsidP="006D414E">
      <w:pPr>
        <w:spacing w:after="0" w:line="240" w:lineRule="auto"/>
        <w:rPr>
          <w:b/>
          <w:sz w:val="20"/>
          <w:szCs w:val="20"/>
        </w:rPr>
      </w:pPr>
      <w:r>
        <w:rPr>
          <w:b/>
          <w:sz w:val="20"/>
          <w:szCs w:val="20"/>
        </w:rPr>
        <w:t>12</w:t>
      </w:r>
      <w:r w:rsidR="00482F08">
        <w:rPr>
          <w:b/>
          <w:sz w:val="20"/>
          <w:szCs w:val="20"/>
        </w:rPr>
        <w:t>.  Date and Time of Next Meeting</w:t>
      </w:r>
    </w:p>
    <w:p w:rsidR="00482F08" w:rsidRDefault="00482F08" w:rsidP="006D414E">
      <w:pPr>
        <w:spacing w:after="0" w:line="240" w:lineRule="auto"/>
        <w:rPr>
          <w:sz w:val="20"/>
          <w:szCs w:val="20"/>
        </w:rPr>
      </w:pPr>
      <w:r>
        <w:rPr>
          <w:sz w:val="20"/>
          <w:szCs w:val="20"/>
        </w:rPr>
        <w:t>The next meeting will be held on Monday, 18</w:t>
      </w:r>
      <w:r w:rsidRPr="00482F08">
        <w:rPr>
          <w:sz w:val="20"/>
          <w:szCs w:val="20"/>
          <w:vertAlign w:val="superscript"/>
        </w:rPr>
        <w:t>th</w:t>
      </w:r>
      <w:r>
        <w:rPr>
          <w:sz w:val="20"/>
          <w:szCs w:val="20"/>
        </w:rPr>
        <w:t xml:space="preserve"> November 2019 at 7.30pm at The Market Hall, Orton.</w:t>
      </w:r>
    </w:p>
    <w:p w:rsidR="00482F08" w:rsidRDefault="00482F08" w:rsidP="006D414E">
      <w:pPr>
        <w:spacing w:after="0" w:line="240" w:lineRule="auto"/>
        <w:rPr>
          <w:sz w:val="20"/>
          <w:szCs w:val="20"/>
        </w:rPr>
      </w:pPr>
    </w:p>
    <w:p w:rsidR="00482F08" w:rsidRPr="00482F08" w:rsidRDefault="00482F08" w:rsidP="006D414E">
      <w:pPr>
        <w:spacing w:after="0" w:line="240" w:lineRule="auto"/>
        <w:rPr>
          <w:sz w:val="20"/>
          <w:szCs w:val="20"/>
        </w:rPr>
      </w:pPr>
      <w:r>
        <w:rPr>
          <w:sz w:val="20"/>
          <w:szCs w:val="20"/>
        </w:rPr>
        <w:t>M. Longworth (clerk)</w:t>
      </w:r>
    </w:p>
    <w:p w:rsidR="0016417F" w:rsidRPr="007E1D1E" w:rsidRDefault="0016417F" w:rsidP="006D414E">
      <w:pPr>
        <w:spacing w:after="0" w:line="240" w:lineRule="auto"/>
        <w:rPr>
          <w:b/>
          <w:sz w:val="20"/>
          <w:szCs w:val="20"/>
        </w:rPr>
      </w:pPr>
    </w:p>
    <w:sectPr w:rsidR="0016417F" w:rsidRPr="007E1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A2"/>
    <w:rsid w:val="001529D7"/>
    <w:rsid w:val="0016417F"/>
    <w:rsid w:val="001832C9"/>
    <w:rsid w:val="00326001"/>
    <w:rsid w:val="004806F0"/>
    <w:rsid w:val="00482F08"/>
    <w:rsid w:val="005674B4"/>
    <w:rsid w:val="00580EE1"/>
    <w:rsid w:val="0059358A"/>
    <w:rsid w:val="006D414E"/>
    <w:rsid w:val="007E1D1E"/>
    <w:rsid w:val="008062E4"/>
    <w:rsid w:val="008C31A7"/>
    <w:rsid w:val="009E07FA"/>
    <w:rsid w:val="00BD61B4"/>
    <w:rsid w:val="00C63FA2"/>
    <w:rsid w:val="00D94D7B"/>
    <w:rsid w:val="00DF14B5"/>
    <w:rsid w:val="00E5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13</cp:revision>
  <dcterms:created xsi:type="dcterms:W3CDTF">2019-10-08T09:27:00Z</dcterms:created>
  <dcterms:modified xsi:type="dcterms:W3CDTF">2019-10-13T18:52:00Z</dcterms:modified>
</cp:coreProperties>
</file>